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1A2" w:rsidRPr="001A684A" w:rsidRDefault="00FC51A2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A684A">
        <w:rPr>
          <w:rFonts w:ascii="Arial" w:eastAsia="Times New Roman" w:hAnsi="Arial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cesar</w:t>
      </w:r>
      <w:proofErr w:type="spellEnd"/>
      <w:r w:rsidRPr="001A684A">
        <w:rPr>
          <w:rFonts w:ascii="Arial" w:eastAsia="Times New Roman" w:hAnsi="Arial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A684A">
        <w:rPr>
          <w:rFonts w:ascii="Arial" w:eastAsia="Times New Roman" w:hAnsi="Arial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garcia</w:t>
      </w:r>
      <w:proofErr w:type="spellEnd"/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6860 SW 94</w:t>
      </w:r>
      <w:r w:rsidRPr="00F41657">
        <w:rPr>
          <w:rFonts w:ascii="Arial" w:eastAsia="Times New Roman" w:hAnsi="Arial" w:cs="Arial"/>
          <w:bCs/>
          <w:color w:val="000000" w:themeColor="text1"/>
          <w:sz w:val="18"/>
          <w:szCs w:val="1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CT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Miami, FL 33173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305 338 2342</w:t>
      </w:r>
    </w:p>
    <w:p w:rsidR="00FC51A2" w:rsidRPr="001A684A" w:rsidRDefault="00FC51A2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cesargarciart@yahoo.com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Born: Havana, Cuba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Lives and works in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pStyle w:val="Heading1"/>
        <w:rPr>
          <w:rFonts w:ascii="Times New Roman" w:hAnsi="Times New Roman" w:cs="Times New Roman"/>
          <w:sz w:val="27"/>
          <w:szCs w:val="27"/>
        </w:rPr>
      </w:pPr>
      <w:r w:rsidRPr="001A684A">
        <w:t>SOLO EXHIBITIONS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F49DD" w:rsidRDefault="003F49DD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2018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SPACE AND TIME, </w:t>
      </w:r>
      <w:proofErr w:type="spellStart"/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Sardi</w:t>
      </w:r>
      <w:r w:rsidR="00AA63EB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ñ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</w:t>
      </w:r>
      <w:proofErr w:type="spellEnd"/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 at ST. THOMAS University, Miami </w:t>
      </w:r>
      <w:r w:rsidR="00101150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Garden </w:t>
      </w:r>
      <w:bookmarkStart w:id="0" w:name="_GoBack"/>
      <w:bookmarkEnd w:id="0"/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FL</w:t>
      </w:r>
    </w:p>
    <w:p w:rsidR="003F49DD" w:rsidRDefault="003F49DD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2017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MYSTIC REALM, </w:t>
      </w: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CFA Gallery Project, Coral Gables, FL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Coral Gables, FL Art Basel Week 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2017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9996678" wp14:editId="3CFD01A1">
            <wp:extent cx="285750" cy="285750"/>
            <wp:effectExtent l="0" t="0" r="0" b="0"/>
            <wp:docPr id="37" name="Picture 37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ETERNAL SOUL, </w:t>
      </w: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CFA Gallery Project, Coral Gables, FL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Coral Gables,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2016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13456E1" wp14:editId="5FF5C3F6">
            <wp:extent cx="285750" cy="285750"/>
            <wp:effectExtent l="0" t="0" r="0" b="0"/>
            <wp:docPr id="36" name="Picture 36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DREAMS ARE FOR EVER, 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Art Basel Week, Coral Gables, FL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2011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26BA67B" wp14:editId="26DEAF07">
            <wp:extent cx="285750" cy="285750"/>
            <wp:effectExtent l="0" t="0" r="0" b="0"/>
            <wp:docPr id="35" name="Picture 35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ARRIVAL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Alternative Space, Wilton Manor,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2009</w:t>
      </w:r>
      <w:r w:rsidRPr="001A684A">
        <w:rPr>
          <w:rFonts w:ascii="Arial" w:eastAsia="Times New Roman" w:hAnsi="Arial" w:cs="Arial"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7ED5A36" wp14:editId="77AAAC12">
            <wp:extent cx="285750" cy="285750"/>
            <wp:effectExtent l="0" t="0" r="0" b="0"/>
            <wp:docPr id="34" name="Picture 34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HOLY THEOLOGIAN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National Museum of Catholic Art and History, (NMCAH) Jesus of Nazareth 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Gallery 3rd Floor,</w:t>
      </w:r>
      <w:r w:rsidRPr="001A684A"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York, NY</w:t>
      </w:r>
      <w:r w:rsidRPr="001A684A"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2008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998224D" wp14:editId="0C68D63E">
            <wp:extent cx="285750" cy="285750"/>
            <wp:effectExtent l="0" t="0" r="0" b="0"/>
            <wp:docPr id="31" name="Picture 31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BEYOND PERCEPTION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The Gallery at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Eissey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Campus, Palm Beach Community College, </w:t>
      </w:r>
    </w:p>
    <w:p w:rsidR="00FC51A2" w:rsidRPr="001A684A" w:rsidRDefault="00FC51A2" w:rsidP="00FC51A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Palm Beach Garden,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2008</w:t>
      </w:r>
      <w:r w:rsidRPr="001A684A">
        <w:rPr>
          <w:rFonts w:ascii="Arial" w:eastAsia="Times New Roman" w:hAnsi="Arial" w:cs="Arial"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CEFBC13" wp14:editId="040EFD8C">
            <wp:extent cx="285750" cy="285750"/>
            <wp:effectExtent l="0" t="0" r="0" b="0"/>
            <wp:docPr id="28" name="Picture 28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 DILATION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2007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E2192C4" wp14:editId="790837CD">
            <wp:extent cx="285750" cy="285750"/>
            <wp:effectExtent l="0" t="0" r="0" b="0"/>
            <wp:docPr id="27" name="Picture 27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PARALLEL UNIVERSE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2006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B51A211" wp14:editId="15C343EA">
            <wp:extent cx="285750" cy="285750"/>
            <wp:effectExtent l="0" t="0" r="0" b="0"/>
            <wp:docPr id="26" name="Picture 26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SOMEWHERE IN TIME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The Capitol Gallery, Division of Cultural Affairs, Tallahassee,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2005          THE INNER SOULOF CUBAN CULTURE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University of Miami CASA BACARDI,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2004</w:t>
      </w:r>
      <w:r w:rsidRPr="001A684A">
        <w:rPr>
          <w:rFonts w:ascii="Arial" w:eastAsia="Times New Roman" w:hAnsi="Arial" w:cs="Arial"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F112466" wp14:editId="4FAE4654">
            <wp:extent cx="285750" cy="285750"/>
            <wp:effectExtent l="0" t="0" r="0" b="0"/>
            <wp:docPr id="25" name="Picture 25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 IN CITY HALL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Hollywood City Hall, Hollywood, FL 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2003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BCCE64B" wp14:editId="2EABCD06">
            <wp:extent cx="285750" cy="285750"/>
            <wp:effectExtent l="0" t="0" r="0" b="0"/>
            <wp:docPr id="24" name="Picture 24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IDENTITY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Oriental Garden Gallery, Coral Gables,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2002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FE529BD" wp14:editId="657EE0DE">
            <wp:extent cx="285750" cy="285750"/>
            <wp:effectExtent l="0" t="0" r="0" b="0"/>
            <wp:docPr id="23" name="Picture 23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WORKS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Bronxville Art Center, Bronxville, NY </w:t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  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2001          MAIMI’S 105TH ANNIVERSARY,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Wolfson Campus Tower Art Gallery, Miami, FL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2000</w:t>
      </w:r>
      <w:r w:rsidRPr="001A684A">
        <w:rPr>
          <w:rFonts w:ascii="Arial" w:eastAsia="Times New Roman" w:hAnsi="Arial" w:cs="Arial"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F85A11B" wp14:editId="54825755">
            <wp:extent cx="285750" cy="285750"/>
            <wp:effectExtent l="0" t="0" r="0" b="0"/>
            <wp:docPr id="22" name="Picture 22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ARTIST VOICE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Jackson Memorial Art Building, Miami, FL </w:t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 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2000         WALL TO WALL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Artesano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Art Gallery, Coral Gables,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pStyle w:val="Heading1"/>
        <w:rPr>
          <w:rFonts w:ascii="Times New Roman" w:hAnsi="Times New Roman" w:cs="Times New Roman"/>
          <w:sz w:val="27"/>
          <w:szCs w:val="27"/>
        </w:rPr>
      </w:pPr>
      <w:r w:rsidRPr="001A684A">
        <w:t>SELECTED GROUP EXHIBITIONS</w:t>
      </w:r>
    </w:p>
    <w:p w:rsidR="00FC51A2" w:rsidRPr="001A684A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2018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“The Mystery Within” CFA Gallery Project, Coral Gables, FL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“Reference Cited” FIU Dorothea &amp; Steven Green Library, Miami, FL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“Works on Paper” CFA Gallery Project, Coral Gables, FL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“Journey of an Artist’ CFA Gallery Project, Coral Gables, FL 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“The Grand Illusion” CFA Gallery Project, Coral Gables, FL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2017 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New Horizon, Two-man Show, Armando Colls- Cesar Garcia CFA Gallery, Coral Gables, FL 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Sumer Group Show, CFA Gallery, Coral Gables, FL 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2016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 Show, Atrium Art Gallery, 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Wynwood Art District, Miami, FL 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Summer Group Show, CFA Gallery, Coral Gables,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 Show Alternative Space, 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</w:t>
      </w: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Atlanta, GA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2015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75D3F82" wp14:editId="3F5A19B8">
            <wp:extent cx="285750" cy="285750"/>
            <wp:effectExtent l="0" t="0" r="0" b="0"/>
            <wp:docPr id="21" name="Picture 21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ARTCYCLE, Coral Gables Museum, Coral Gables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Holy Visit, Italian Embassy and The National Museum of Catholic Art and History, (NMCAH), Washington, DC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 Show, Trespass Gallery, Nashville TN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 Gala Night at the Park, Miami Marlin Auction,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2014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E998A39" wp14:editId="63589980">
            <wp:extent cx="285750" cy="285750"/>
            <wp:effectExtent l="0" t="0" r="0" b="0"/>
            <wp:docPr id="19" name="Picture 19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905B9D0" wp14:editId="4BB63322">
            <wp:extent cx="285750" cy="285750"/>
            <wp:effectExtent l="0" t="0" r="0" b="0"/>
            <wp:docPr id="18" name="Picture 18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 of Miami Birthday, History Miami Museum,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Grand Opening Show, Trespass Gallery, Nashville TN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 Show, Colby Gallery, Chicago, IL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2013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PETITE PAPIER, Marcano Maldonado Art Space,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AIAS Gallery Night Auction, AIAS Gallery Florida International University,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 Gala Auction, Film Recording &amp; Entertainment Council, Miami, FL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 Show, Colby Gallery, Chicago, IL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SELECTED WORKS EXHIBITION, PARAGON Gallery, Wynwood Art District,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2012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SYMBOLISM Pushing Boundaries,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ActivistArtistA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Boynton Beach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 Show, PARAGON Gallery, Wynwood Art District,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New Session,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“Un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Cortadito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Calle 8” CAFE: The Journeys of Artists and Writers of The Cuban Diaspora Project,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Cremata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 Show,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Alternative Space, Wilton Manor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2011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7D47FA3" wp14:editId="1E31535A">
            <wp:extent cx="285750" cy="285750"/>
            <wp:effectExtent l="0" t="0" r="0" b="0"/>
            <wp:docPr id="17" name="Picture 17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 NOW FAIR,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Miami Beach, FL 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 XII Journey of Cuban Artist, Sangre De Cristo Art Center and Museum, Pueblo, CO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Faces Art Action, Art Gallery New World School of the Arts,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Roman Gala, Italian Embassy and The National Museum of Catholic Art and History, (NMCAH), Washington, DC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Summer Group Show. Sweet Gallery, Naples,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Three-Man Exhibit,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Alternative Space, Wilton Manor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 SHOW,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Ritmos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Misticos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Ciy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Hall, City of Casselberry, Casselberry,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2010</w:t>
      </w:r>
      <w:r w:rsidRPr="001A684A">
        <w:rPr>
          <w:rFonts w:ascii="Arial" w:eastAsia="Times New Roman" w:hAnsi="Arial" w:cs="Arial"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55773F1" wp14:editId="6707D2FE">
            <wp:extent cx="285750" cy="285750"/>
            <wp:effectExtent l="0" t="0" r="0" b="0"/>
            <wp:docPr id="16" name="Picture 16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Summer Exhibition, David Castillo Gallery,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BASE PAINT, Cisneros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Fontanals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Art Foundation, CIFO,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Love, Hope &amp; Art, The Pope John II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Cultura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Center, in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conjuction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the National Museum of Catholic Art and History, Washington, DC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Garcia, Gayton, Gonzalez,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 X JOURNEY OF A CUBAN ARTITST, Errol Barrow Center for Creative Imagination, West Indies University, Barbados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Arte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america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2010 Art Fair, HAITIAN ART RELIF FUND, Miami Beach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Convention Center,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 FOR HAITI, Fredric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Snitzer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 SHOW,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2009 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2365070" wp14:editId="68B89D52">
            <wp:extent cx="285750" cy="285750"/>
            <wp:effectExtent l="0" t="0" r="0" b="0"/>
            <wp:docPr id="15" name="Picture 15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TAKE OUT, Brevard Art Museum, Melbourne,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CHICAGO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ARTEahora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09 ART FAIR, Aldo Castillo Gallery, Chicago, IL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ISLAND,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Qvaba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Gallery. Union City, NJ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IMAGES,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24601 LE MISERABLE,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2008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D783B51" wp14:editId="588854D0">
            <wp:extent cx="285750" cy="285750"/>
            <wp:effectExtent l="0" t="0" r="0" b="0"/>
            <wp:docPr id="14" name="Picture 14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HOLY THEOLOGIAN, The National Museum of Catholic Art and History, (NMCAH), New York, NY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 VIII JOURNEY OF CUBAN ARTIST, Temple University Rome Campus Gallery, Rome, Italy.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BRIDGE AS ICON,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Tabla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Rasa Gallery, Brooklyn, NY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ARTOF BUYING ART, Aldo Castillo Contemporary, Chicago, IL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STEP BY STEP ART AUCTION, Durban-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Segnini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 in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MEXICAN INFLUENCE IN LATIN AMERICAN ART, Colby Gallery, Chicago, IL</w:t>
      </w:r>
      <w:r w:rsidRPr="001A684A">
        <w:rPr>
          <w:rFonts w:ascii="Arial" w:eastAsia="Times New Roman" w:hAnsi="Arial" w:cs="Arial"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12A86DC" wp14:editId="57844A7C">
            <wp:extent cx="285750" cy="285750"/>
            <wp:effectExtent l="0" t="0" r="0" b="0"/>
            <wp:docPr id="13" name="Picture 13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AA63EB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WORKS ON PAPER, </w:t>
      </w:r>
      <w:r w:rsidR="00FC51A2"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Ellen </w:t>
      </w:r>
      <w:proofErr w:type="spellStart"/>
      <w:r w:rsidR="00FC51A2"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="00FC51A2"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 IX JOURNEY OF CUBAN ARTIST, Temple University, Campus Gallery, Phoenix, AZ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FUSION OF CONTEMPORARY ART AND MISIC,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CALLE TROPICAL, City Hall, City of Casselberry, Casselberry,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SELECTED WORKS GROUP EXHIBITION,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2007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92A6978" wp14:editId="3B1CC72F">
            <wp:extent cx="285750" cy="285750"/>
            <wp:effectExtent l="0" t="0" r="0" b="0"/>
            <wp:docPr id="12" name="Picture 12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NATIVITY, The National Museum of Catholic Art and History, (NMCAH), New York, NY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COOLER ART, Damien B. Contemporary Art Center, Miami, FL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 SUMMER EXHIBITION, Ellen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Charapko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Wilton Manor’ FL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PENN CON SALAS, 24th Annual Festival Latino, Penn University of Pennsylvania Gallery, Philadelphia, PA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 SHOW, The Gallery at Metro, Orlando,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2006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A121E74" wp14:editId="042733D1">
            <wp:extent cx="285750" cy="285750"/>
            <wp:effectExtent l="0" t="0" r="0" b="0"/>
            <wp:docPr id="11" name="Picture 11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AUTION 06 CONTEMPORARY LATIN AMERICAN ART, Museum of Latin American Art, (MOLAA), Long Beach, CA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FIGURATIVE, Ormond Memorial Art Museum &amp; Garden, Ormond Beach,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2006 DIGITAL ART INTERNATIONAL, M.I.A.D,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Museo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Provincial de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Bellas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Artes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"Rosa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Galisteo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Rodriguez",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Museo Municipal de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Bellas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Arte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Juan B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Castagnino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Traveling exhibition, Argentina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CELEBRATION OF DIVERSITY, The Gallery at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Eissey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Campus Palm Beach Community College, Palm Beach Garden, FL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 MYSTERY ART SHOW, Art Basel Week Miami, Beach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621 ANNUAL </w:t>
      </w:r>
      <w:proofErr w:type="gram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AUCTION</w:t>
      </w:r>
      <w:proofErr w:type="gram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621 Gallery, Tallahassee,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OPENING DAY, Diego Victoria Gallery, Wynwood Art District,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2005           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EFB8D13" wp14:editId="435FFBED">
            <wp:extent cx="285750" cy="285750"/>
            <wp:effectExtent l="0" t="0" r="0" b="0"/>
            <wp:docPr id="10" name="Picture 10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TASTE OF MOCA, Museum of Contemporary Art, (MOCA</w:t>
      </w:r>
      <w:proofErr w:type="gram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),Hot</w:t>
      </w:r>
      <w:proofErr w:type="gram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Springs, AK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 MYSTERY ART SHOW, FIU, Art Basel Week Miami, Beach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BASS MUSEUM AUCTION, Bass Museum of Art, Miami Beach,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INTERNATIONAL EXHIBIT OF CHARLOTTE, Levine Museum of the New South, Charlotte, NC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TWELVE PRINTERS, Lurie Gallery, Miami Design District,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DON QUIJOTE CABARGA DE NUEVO, Hart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Witzen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Gallery, Charlotte, NC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IMPRESSION, Art Temple Center, Miami Beach,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AFRO-LATINO, Mecklenburg Public Library, Charlotte, NC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BLACK HERITAGE MONTH, Hollywood City Hall, Hollywood,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2004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4508DD6" wp14:editId="315E234F">
            <wp:extent cx="285750" cy="285750"/>
            <wp:effectExtent l="0" t="0" r="0" b="0"/>
            <wp:docPr id="9" name="Picture 9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ART COLLECTION START SMALL, The Art Gallery at Government Center,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 MYSTERY ART SHOW, FIU, Art Basel Week Miami, Beach FL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LAS OLAS ROCKS,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Sotherby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International -Charity Auction, Ft. Lauderdale,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NIGHT OF ART AT BONGOS, Genesis Artists for Aids, American Airlines Arena,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CHARLOTTE LE PINTA A LA VIRGEN DE GUADALUPE, Arts United, Traveling Exhibition </w:t>
      </w:r>
      <w:proofErr w:type="gram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</w:t>
      </w:r>
      <w:proofErr w:type="gram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Charlotte,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NC To New York, NY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 SHOW, Old Capitol Gallery, State Capitol, Tallahassee,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GALLERY NIGHT, Centro Cultural, La Casa Azul, Fort Worth, TX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VISIONS, Diego Victoria Fine Art, North Miami Beach, FL</w:t>
      </w: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2003          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37D5C01" wp14:editId="7B3F3EB8">
            <wp:extent cx="285750" cy="285750"/>
            <wp:effectExtent l="0" t="0" r="0" b="0"/>
            <wp:docPr id="8" name="Picture 8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IBEROAMERICAN CONTEMPORARY ARTIST, Coffey and Thompson </w:t>
      </w:r>
      <w:proofErr w:type="gram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  Gallery</w:t>
      </w:r>
      <w:proofErr w:type="gram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Charlotte, NC             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HANDS ON, Diego Victoria Fine Art, North Miami Beach,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VIEWPOINT, Galleria West, Westview, NJ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IMAGES, Atelier Art Gallery, Chelsea, NY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2002           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4560710" wp14:editId="3359D225">
            <wp:extent cx="285750" cy="285750"/>
            <wp:effectExtent l="0" t="0" r="0" b="0"/>
            <wp:docPr id="7" name="Picture 7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 AND AWAY, Bronxville Art Center, Bronxville, NY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 IMAGE, The Landmark Art Space, Newark, NJ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LATIN AMERICAN IDENTITY, United Airlines Club, Miami International Airport,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MAINSTREAM, Red Carpet Club, Miami International Airport,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CONTEMPORARY ARTIST, Art Lovers International, Coral Gables, FL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2001    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7DFAD69" wp14:editId="7B0C520F">
            <wp:extent cx="285750" cy="285750"/>
            <wp:effectExtent l="0" t="0" r="0" b="0"/>
            <wp:docPr id="6" name="Picture 6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ABSOLUT CHALK FESTIVAL, South Beach, Miami Beach,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FOUR OF US, Jackson Memorial Art Building,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NIGHT, Wolfson Campus, Tower Art Gallery,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GALLERY NIGHT, Bacardi USA Sponsored Gallery Night, Coral Gables,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HISPANIC HERITAGE ART FESTIVAL, Miami International Airport. Miami, FL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2000         </w:t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2B4FD24" wp14:editId="146012F1">
            <wp:extent cx="285750" cy="285750"/>
            <wp:effectExtent l="0" t="0" r="0" b="0"/>
            <wp:docPr id="5" name="Picture 5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4C35841" wp14:editId="151D9201">
            <wp:extent cx="285750" cy="285750"/>
            <wp:effectExtent l="0" t="0" r="0" b="0"/>
            <wp:docPr id="4" name="Picture 4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WORKS ON PAPER, Alas Fine Art Gallery,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PINTORES CUBANOS, Casa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Pansa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Art Space,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SPRING COLLECTION,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Nabuc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Fine Art Gallery,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GALLERY NIGHT, Bank of America, Coral Gables,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1999  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      </w:t>
      </w:r>
      <w:r w:rsidRPr="001A684A">
        <w:rPr>
          <w:rFonts w:ascii="Arial" w:eastAsia="Times New Roman" w:hAnsi="Arial" w:cs="Arial"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A76E26B" wp14:editId="2DD8E33C">
            <wp:extent cx="285750" cy="285750"/>
            <wp:effectExtent l="0" t="0" r="0" b="0"/>
            <wp:docPr id="3" name="Picture 3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LATIN VIEWPOINT,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Artesano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Art Gallery, Coral Gables,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INNER WORLD, Yerba Buena Bistro Art Café, Coral Gables,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GO GET IT,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Artesano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Art Gallery, Coral Gables,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CARNIVAL MIAMI, Annual Juried Exhibition, Miami International Airport,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1998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        </w:t>
      </w:r>
      <w:r w:rsidRPr="001A684A">
        <w:rPr>
          <w:rFonts w:ascii="Arial" w:eastAsia="Times New Roman" w:hAnsi="Arial" w:cs="Arial"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4924FC2" wp14:editId="2C0AB2F3">
            <wp:extent cx="285750" cy="285750"/>
            <wp:effectExtent l="0" t="0" r="0" b="0"/>
            <wp:docPr id="2" name="Picture 2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CARNIVAL MIAMI, Annual Juried Exhibition, Miami International Airport, 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SUMMER DREAM,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Artesano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Art Gallery, Coral Gables,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HISPANIC HERITAGE, Annual Juried Exhibition, Traveling Exhibition, Miami,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bCs/>
          <w:noProof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17FD64A" wp14:editId="104CAFB3">
            <wp:extent cx="285750" cy="285750"/>
            <wp:effectExtent l="0" t="0" r="0" b="0"/>
            <wp:docPr id="1" name="Picture 1" descr="http://www.cesargarcia.net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cesargarcia.net/t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A2" w:rsidRPr="001A684A" w:rsidRDefault="00FC51A2" w:rsidP="00FC51A2">
      <w:pPr>
        <w:pStyle w:val="Heading1"/>
        <w:rPr>
          <w:rFonts w:ascii="Times New Roman" w:hAnsi="Times New Roman" w:cs="Times New Roman"/>
          <w:sz w:val="27"/>
          <w:szCs w:val="27"/>
        </w:rPr>
      </w:pPr>
      <w:r w:rsidRPr="001A684A">
        <w:t>AWARDS AND HONORS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Artist Lecture, Palm Beach Community College, The Gallery at </w:t>
      </w:r>
      <w:proofErr w:type="spellStart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Eissey</w:t>
      </w:r>
      <w:proofErr w:type="spellEnd"/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Campus, 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Palm Beach</w:t>
      </w:r>
      <w:r w:rsidR="00101150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Garden,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Division of Culture Affairs, Artist Enhancement Grant, Tallahassee, FL</w:t>
      </w:r>
    </w:p>
    <w:p w:rsidR="00FC51A2" w:rsidRPr="001A684A" w:rsidRDefault="00FC51A2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84A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Absolut Chalk Festival (Award) South Beach, FL </w:t>
      </w: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Default="00FC51A2" w:rsidP="00FC51A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51A2" w:rsidRPr="001A684A" w:rsidRDefault="00FC51A2" w:rsidP="00FC51A2">
      <w:pPr>
        <w:pStyle w:val="Heading1"/>
        <w:rPr>
          <w:rFonts w:ascii="Times New Roman" w:hAnsi="Times New Roman" w:cs="Times New Roman"/>
          <w:sz w:val="27"/>
          <w:szCs w:val="27"/>
        </w:rPr>
      </w:pPr>
      <w:r w:rsidRPr="001A684A">
        <w:t>PUBLIC COLLECTIONS</w:t>
      </w:r>
    </w:p>
    <w:p w:rsidR="00D1419C" w:rsidRDefault="00D1419C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01CE5" w:rsidRDefault="00701CE5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529546105"/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Archbishop John C. </w:t>
      </w:r>
      <w:proofErr w:type="spellStart"/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Favalora</w:t>
      </w:r>
      <w:proofErr w:type="spellEnd"/>
      <w:r w:rsidR="00AA63EB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rchive &amp; Museum, St. Thomas University</w:t>
      </w:r>
    </w:p>
    <w:bookmarkEnd w:id="1"/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Catholic Charities Genesis Program, Miami FL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 of Miami Art Collection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 of Miami Art Collection, Miami, FL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Centro Cultural Cubano (La Casa Azul) Fort Worth, TX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Heberto</w:t>
      </w:r>
      <w:proofErr w:type="spellEnd"/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Padilla Foundation, Miami, FL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Housatonic Museum of Art, (HMA), Bridgeport, CT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LeMoyne</w:t>
      </w:r>
      <w:proofErr w:type="spellEnd"/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Art Foundation, Tallahassee, FL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Mecklenburg Public Library, Charlotte NC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Miccosukee Family Center, Miami, FL 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Museum of Contemporary Art (MOCA) Hot Springs, AK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Lady of Lourdes Academy, Miami FL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Rayni</w:t>
      </w:r>
      <w:proofErr w:type="spellEnd"/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Foundation, Miami, FL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Riverside Bank, Wellington FL</w:t>
      </w:r>
    </w:p>
    <w:p w:rsidR="00701CE5" w:rsidRPr="00701CE5" w:rsidRDefault="00701CE5" w:rsidP="00FC5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Sardi</w:t>
      </w:r>
      <w:r w:rsidR="00AA63EB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ñ</w:t>
      </w:r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</w:t>
      </w:r>
      <w:proofErr w:type="spellEnd"/>
      <w:r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Gallery at ST. THOMAS University, FL 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State Art Collection, State Capital Tallahassee, FL 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St. Timothy Catholic School Miami, FL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National Museum of Catholic Art and History, (NMCAH), New York, NY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University of Florida College of Fine Arts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University of Miami CASA BACARDI Coral Gables, FL </w:t>
      </w:r>
    </w:p>
    <w:p w:rsidR="00FC51A2" w:rsidRPr="00D1419C" w:rsidRDefault="00FC51A2" w:rsidP="00FC51A2">
      <w:p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19C">
        <w:rPr>
          <w:rFonts w:ascii="Arial" w:eastAsia="Times New Roman" w:hAnsi="Arial" w:cs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Village of Wellington (Art in Public Places) Wellington, FL</w:t>
      </w:r>
    </w:p>
    <w:p w:rsidR="00EE7F61" w:rsidRDefault="00EE7F61"/>
    <w:sectPr w:rsidR="00EE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2"/>
    <w:rsid w:val="00101150"/>
    <w:rsid w:val="001C4F4A"/>
    <w:rsid w:val="00281A70"/>
    <w:rsid w:val="003F49DD"/>
    <w:rsid w:val="00701CE5"/>
    <w:rsid w:val="009E00BF"/>
    <w:rsid w:val="00AA63EB"/>
    <w:rsid w:val="00D1419C"/>
    <w:rsid w:val="00EE7F61"/>
    <w:rsid w:val="00F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1443"/>
  <w15:chartTrackingRefBased/>
  <w15:docId w15:val="{F698A649-6FEE-4543-AF85-5531F0BB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1A2"/>
  </w:style>
  <w:style w:type="paragraph" w:styleId="Heading1">
    <w:name w:val="heading 1"/>
    <w:basedOn w:val="Normal"/>
    <w:next w:val="Normal"/>
    <w:link w:val="Heading1Char"/>
    <w:uiPriority w:val="9"/>
    <w:qFormat/>
    <w:rsid w:val="00FC51A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color w:val="000000" w:themeColor="text1"/>
      <w:sz w:val="18"/>
      <w:szCs w:val="1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1A2"/>
    <w:rPr>
      <w:rFonts w:ascii="Arial" w:eastAsia="Times New Roman" w:hAnsi="Arial" w:cs="Arial"/>
      <w:b/>
      <w:bCs/>
      <w:color w:val="000000" w:themeColor="text1"/>
      <w:sz w:val="18"/>
      <w:szCs w:val="1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Ceasar</dc:creator>
  <cp:keywords/>
  <dc:description/>
  <cp:lastModifiedBy>Garcia, Ceasar</cp:lastModifiedBy>
  <cp:revision>7</cp:revision>
  <dcterms:created xsi:type="dcterms:W3CDTF">2018-08-15T14:21:00Z</dcterms:created>
  <dcterms:modified xsi:type="dcterms:W3CDTF">2018-11-09T22:44:00Z</dcterms:modified>
</cp:coreProperties>
</file>