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B06" w:rsidRPr="00D13662" w:rsidRDefault="00762B06" w:rsidP="00762B06">
      <w:pPr>
        <w:rPr>
          <w:rFonts w:ascii="Times New Roman" w:hAnsi="Times New Roman" w:cs="Times New Roman"/>
          <w:b/>
          <w:sz w:val="28"/>
          <w:szCs w:val="28"/>
          <w:lang w:val="en-US"/>
        </w:rPr>
      </w:pPr>
      <w:r w:rsidRPr="00D13662">
        <w:rPr>
          <w:rFonts w:ascii="Times New Roman" w:hAnsi="Times New Roman" w:cs="Times New Roman"/>
          <w:b/>
          <w:sz w:val="28"/>
          <w:szCs w:val="28"/>
          <w:lang w:val="en-US"/>
        </w:rPr>
        <w:t>Vita &amp; Exhibitions</w:t>
      </w:r>
    </w:p>
    <w:p w:rsidR="00D13662" w:rsidRPr="00762B06" w:rsidRDefault="00D13662" w:rsidP="00762B06">
      <w:pPr>
        <w:rPr>
          <w:rFonts w:ascii="Times New Roman" w:hAnsi="Times New Roman" w:cs="Times New Roman"/>
          <w:sz w:val="28"/>
          <w:szCs w:val="28"/>
          <w:lang w:val="en-US"/>
        </w:rPr>
      </w:pP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1963 born in Italy</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1983-1985 1st level Academic Diploma at European Institute of  Design (IED) in Milan for   “Advertising”.</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1985-1995 Junior Art Director at the DWA and BGS agencies in Turin (Italy)</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1999 relocates to Munich (Germany)</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 xml:space="preserve">2008 Freelance artist and founder of  the </w:t>
      </w:r>
      <w:r w:rsidRPr="00D13662">
        <w:rPr>
          <w:rFonts w:ascii="Times New Roman" w:hAnsi="Times New Roman" w:cs="Times New Roman"/>
          <w:b/>
          <w:sz w:val="28"/>
          <w:szCs w:val="28"/>
          <w:lang w:val="en-US"/>
        </w:rPr>
        <w:t>“</w:t>
      </w:r>
      <w:proofErr w:type="spellStart"/>
      <w:r w:rsidRPr="00D13662">
        <w:rPr>
          <w:rFonts w:ascii="Times New Roman" w:hAnsi="Times New Roman" w:cs="Times New Roman"/>
          <w:b/>
          <w:sz w:val="28"/>
          <w:szCs w:val="28"/>
          <w:lang w:val="en-US"/>
        </w:rPr>
        <w:t>Narture</w:t>
      </w:r>
      <w:proofErr w:type="spellEnd"/>
      <w:r w:rsidRPr="00D13662">
        <w:rPr>
          <w:rFonts w:ascii="Times New Roman" w:hAnsi="Times New Roman" w:cs="Times New Roman"/>
          <w:b/>
          <w:sz w:val="28"/>
          <w:szCs w:val="28"/>
          <w:lang w:val="en-US"/>
        </w:rPr>
        <w:t>” project</w:t>
      </w:r>
      <w:r w:rsidRPr="00762B06">
        <w:rPr>
          <w:rFonts w:ascii="Times New Roman" w:hAnsi="Times New Roman" w:cs="Times New Roman"/>
          <w:sz w:val="28"/>
          <w:szCs w:val="28"/>
          <w:lang w:val="en-US"/>
        </w:rPr>
        <w:t xml:space="preserve"> </w:t>
      </w:r>
    </w:p>
    <w:p w:rsidR="00762B06" w:rsidRPr="00762B06" w:rsidRDefault="00762B06" w:rsidP="00762B06">
      <w:pPr>
        <w:rPr>
          <w:rFonts w:ascii="Times New Roman" w:hAnsi="Times New Roman" w:cs="Times New Roman"/>
          <w:sz w:val="28"/>
          <w:szCs w:val="28"/>
        </w:rPr>
      </w:pPr>
      <w:r w:rsidRPr="00762B06">
        <w:rPr>
          <w:rFonts w:ascii="Times New Roman" w:hAnsi="Times New Roman" w:cs="Times New Roman"/>
          <w:sz w:val="28"/>
          <w:szCs w:val="28"/>
        </w:rPr>
        <w:t xml:space="preserve">Joint </w:t>
      </w:r>
      <w:proofErr w:type="spellStart"/>
      <w:r w:rsidRPr="00762B06">
        <w:rPr>
          <w:rFonts w:ascii="Times New Roman" w:hAnsi="Times New Roman" w:cs="Times New Roman"/>
          <w:sz w:val="28"/>
          <w:szCs w:val="28"/>
        </w:rPr>
        <w:t>exhibition</w:t>
      </w:r>
      <w:proofErr w:type="spellEnd"/>
      <w:r w:rsidRPr="00762B06">
        <w:rPr>
          <w:rFonts w:ascii="Times New Roman" w:hAnsi="Times New Roman" w:cs="Times New Roman"/>
          <w:sz w:val="28"/>
          <w:szCs w:val="28"/>
        </w:rPr>
        <w:t xml:space="preserve"> EPA Künstler </w:t>
      </w:r>
      <w:proofErr w:type="spellStart"/>
      <w:r w:rsidRPr="00762B06">
        <w:rPr>
          <w:rFonts w:ascii="Times New Roman" w:hAnsi="Times New Roman" w:cs="Times New Roman"/>
          <w:sz w:val="28"/>
          <w:szCs w:val="28"/>
        </w:rPr>
        <w:t>Austellung</w:t>
      </w:r>
      <w:proofErr w:type="spellEnd"/>
      <w:r w:rsidRPr="00762B06">
        <w:rPr>
          <w:rFonts w:ascii="Times New Roman" w:hAnsi="Times New Roman" w:cs="Times New Roman"/>
          <w:sz w:val="28"/>
          <w:szCs w:val="28"/>
        </w:rPr>
        <w:t xml:space="preserve">  (European Patent Office) </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 xml:space="preserve">2009: Personal exhibition  (gallery </w:t>
      </w:r>
      <w:proofErr w:type="spellStart"/>
      <w:r w:rsidRPr="00762B06">
        <w:rPr>
          <w:rFonts w:ascii="Times New Roman" w:hAnsi="Times New Roman" w:cs="Times New Roman"/>
          <w:sz w:val="28"/>
          <w:szCs w:val="28"/>
          <w:lang w:val="en-US"/>
        </w:rPr>
        <w:t>Treff.kunst</w:t>
      </w:r>
      <w:proofErr w:type="spellEnd"/>
      <w:r w:rsidRPr="00762B06">
        <w:rPr>
          <w:rFonts w:ascii="Times New Roman" w:hAnsi="Times New Roman" w:cs="Times New Roman"/>
          <w:sz w:val="28"/>
          <w:szCs w:val="28"/>
          <w:lang w:val="en-US"/>
        </w:rPr>
        <w:t xml:space="preserve"> - </w:t>
      </w:r>
      <w:proofErr w:type="spellStart"/>
      <w:r w:rsidRPr="00762B06">
        <w:rPr>
          <w:rFonts w:ascii="Times New Roman" w:hAnsi="Times New Roman" w:cs="Times New Roman"/>
          <w:sz w:val="28"/>
          <w:szCs w:val="28"/>
          <w:lang w:val="en-US"/>
        </w:rPr>
        <w:t>Ottobrunn</w:t>
      </w:r>
      <w:proofErr w:type="spellEnd"/>
      <w:r w:rsidRPr="00762B06">
        <w:rPr>
          <w:rFonts w:ascii="Times New Roman" w:hAnsi="Times New Roman" w:cs="Times New Roman"/>
          <w:sz w:val="28"/>
          <w:szCs w:val="28"/>
          <w:lang w:val="en-US"/>
        </w:rPr>
        <w:t xml:space="preserve">) </w:t>
      </w:r>
    </w:p>
    <w:p w:rsidR="00762B06" w:rsidRPr="00762B06" w:rsidRDefault="00762B06" w:rsidP="00762B06">
      <w:pPr>
        <w:rPr>
          <w:rFonts w:ascii="Times New Roman" w:hAnsi="Times New Roman" w:cs="Times New Roman"/>
          <w:sz w:val="28"/>
          <w:szCs w:val="28"/>
        </w:rPr>
      </w:pPr>
      <w:r w:rsidRPr="00762B06">
        <w:rPr>
          <w:rFonts w:ascii="Times New Roman" w:hAnsi="Times New Roman" w:cs="Times New Roman"/>
          <w:sz w:val="28"/>
          <w:szCs w:val="28"/>
        </w:rPr>
        <w:t xml:space="preserve">Joint </w:t>
      </w:r>
      <w:proofErr w:type="spellStart"/>
      <w:r w:rsidRPr="00762B06">
        <w:rPr>
          <w:rFonts w:ascii="Times New Roman" w:hAnsi="Times New Roman" w:cs="Times New Roman"/>
          <w:sz w:val="28"/>
          <w:szCs w:val="28"/>
        </w:rPr>
        <w:t>exhibition</w:t>
      </w:r>
      <w:proofErr w:type="spellEnd"/>
      <w:r w:rsidRPr="00762B06">
        <w:rPr>
          <w:rFonts w:ascii="Times New Roman" w:hAnsi="Times New Roman" w:cs="Times New Roman"/>
          <w:sz w:val="28"/>
          <w:szCs w:val="28"/>
        </w:rPr>
        <w:t xml:space="preserve"> EPA Künstler </w:t>
      </w:r>
      <w:proofErr w:type="spellStart"/>
      <w:r w:rsidRPr="00762B06">
        <w:rPr>
          <w:rFonts w:ascii="Times New Roman" w:hAnsi="Times New Roman" w:cs="Times New Roman"/>
          <w:sz w:val="28"/>
          <w:szCs w:val="28"/>
        </w:rPr>
        <w:t>Austellung</w:t>
      </w:r>
      <w:proofErr w:type="spellEnd"/>
    </w:p>
    <w:p w:rsidR="00762B06" w:rsidRPr="00762B06" w:rsidRDefault="00762B06" w:rsidP="00762B06">
      <w:pPr>
        <w:rPr>
          <w:rFonts w:ascii="Times New Roman" w:hAnsi="Times New Roman" w:cs="Times New Roman"/>
          <w:sz w:val="28"/>
          <w:szCs w:val="28"/>
        </w:rPr>
      </w:pPr>
      <w:r w:rsidRPr="00762B06">
        <w:rPr>
          <w:rFonts w:ascii="Times New Roman" w:hAnsi="Times New Roman" w:cs="Times New Roman"/>
          <w:sz w:val="28"/>
          <w:szCs w:val="28"/>
        </w:rPr>
        <w:t xml:space="preserve">Personal </w:t>
      </w:r>
      <w:proofErr w:type="spellStart"/>
      <w:r w:rsidRPr="00762B06">
        <w:rPr>
          <w:rFonts w:ascii="Times New Roman" w:hAnsi="Times New Roman" w:cs="Times New Roman"/>
          <w:sz w:val="28"/>
          <w:szCs w:val="28"/>
        </w:rPr>
        <w:t>exhibition</w:t>
      </w:r>
      <w:proofErr w:type="spellEnd"/>
      <w:r w:rsidRPr="00762B06">
        <w:rPr>
          <w:rFonts w:ascii="Times New Roman" w:hAnsi="Times New Roman" w:cs="Times New Roman"/>
          <w:sz w:val="28"/>
          <w:szCs w:val="28"/>
        </w:rPr>
        <w:t xml:space="preserve"> </w:t>
      </w:r>
      <w:proofErr w:type="spellStart"/>
      <w:r w:rsidRPr="00762B06">
        <w:rPr>
          <w:rFonts w:ascii="Times New Roman" w:hAnsi="Times New Roman" w:cs="Times New Roman"/>
          <w:sz w:val="28"/>
          <w:szCs w:val="28"/>
        </w:rPr>
        <w:t>at</w:t>
      </w:r>
      <w:proofErr w:type="spellEnd"/>
      <w:r w:rsidRPr="00762B06">
        <w:rPr>
          <w:rFonts w:ascii="Times New Roman" w:hAnsi="Times New Roman" w:cs="Times New Roman"/>
          <w:sz w:val="28"/>
          <w:szCs w:val="28"/>
        </w:rPr>
        <w:t xml:space="preserve"> "Umweltladen" (</w:t>
      </w:r>
      <w:proofErr w:type="spellStart"/>
      <w:r w:rsidR="00830ED6" w:rsidRPr="00830ED6">
        <w:rPr>
          <w:rFonts w:ascii="Times New Roman" w:hAnsi="Times New Roman" w:cs="Times New Roman"/>
          <w:sz w:val="28"/>
          <w:szCs w:val="28"/>
        </w:rPr>
        <w:t>Munich</w:t>
      </w:r>
      <w:proofErr w:type="spellEnd"/>
      <w:r w:rsidRPr="00762B06">
        <w:rPr>
          <w:rFonts w:ascii="Times New Roman" w:hAnsi="Times New Roman" w:cs="Times New Roman"/>
          <w:sz w:val="28"/>
          <w:szCs w:val="28"/>
        </w:rPr>
        <w:t>)</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2010: joint exhibition “It-art 2010” (</w:t>
      </w:r>
      <w:proofErr w:type="spellStart"/>
      <w:r w:rsidRPr="00762B06">
        <w:rPr>
          <w:rFonts w:ascii="Times New Roman" w:hAnsi="Times New Roman" w:cs="Times New Roman"/>
          <w:sz w:val="28"/>
          <w:szCs w:val="28"/>
          <w:lang w:val="en-US"/>
        </w:rPr>
        <w:t>Germering</w:t>
      </w:r>
      <w:proofErr w:type="spellEnd"/>
      <w:r w:rsidRPr="00762B06">
        <w:rPr>
          <w:rFonts w:ascii="Times New Roman" w:hAnsi="Times New Roman" w:cs="Times New Roman"/>
          <w:sz w:val="28"/>
          <w:szCs w:val="28"/>
          <w:lang w:val="en-US"/>
        </w:rPr>
        <w:t xml:space="preserve">) </w:t>
      </w:r>
    </w:p>
    <w:p w:rsidR="00762B06" w:rsidRPr="00762B06" w:rsidRDefault="00762B06" w:rsidP="00762B06">
      <w:pPr>
        <w:rPr>
          <w:rFonts w:ascii="Times New Roman" w:hAnsi="Times New Roman" w:cs="Times New Roman"/>
          <w:sz w:val="28"/>
          <w:szCs w:val="28"/>
        </w:rPr>
      </w:pPr>
      <w:r w:rsidRPr="00762B06">
        <w:rPr>
          <w:rFonts w:ascii="Times New Roman" w:hAnsi="Times New Roman" w:cs="Times New Roman"/>
          <w:sz w:val="28"/>
          <w:szCs w:val="28"/>
        </w:rPr>
        <w:t xml:space="preserve">Joint </w:t>
      </w:r>
      <w:proofErr w:type="spellStart"/>
      <w:r w:rsidRPr="00762B06">
        <w:rPr>
          <w:rFonts w:ascii="Times New Roman" w:hAnsi="Times New Roman" w:cs="Times New Roman"/>
          <w:sz w:val="28"/>
          <w:szCs w:val="28"/>
        </w:rPr>
        <w:t>exhibition</w:t>
      </w:r>
      <w:proofErr w:type="spellEnd"/>
      <w:r w:rsidRPr="00762B06">
        <w:rPr>
          <w:rFonts w:ascii="Times New Roman" w:hAnsi="Times New Roman" w:cs="Times New Roman"/>
          <w:sz w:val="28"/>
          <w:szCs w:val="28"/>
        </w:rPr>
        <w:t xml:space="preserve"> EPA Künstler </w:t>
      </w:r>
      <w:proofErr w:type="spellStart"/>
      <w:r w:rsidRPr="00762B06">
        <w:rPr>
          <w:rFonts w:ascii="Times New Roman" w:hAnsi="Times New Roman" w:cs="Times New Roman"/>
          <w:sz w:val="28"/>
          <w:szCs w:val="28"/>
        </w:rPr>
        <w:t>Austellung</w:t>
      </w:r>
      <w:proofErr w:type="spellEnd"/>
      <w:r w:rsidRPr="00762B06">
        <w:rPr>
          <w:rFonts w:ascii="Times New Roman" w:hAnsi="Times New Roman" w:cs="Times New Roman"/>
          <w:sz w:val="28"/>
          <w:szCs w:val="28"/>
        </w:rPr>
        <w:t xml:space="preserve">           </w:t>
      </w:r>
    </w:p>
    <w:p w:rsidR="00762B06" w:rsidRPr="00762B06" w:rsidRDefault="00762B06" w:rsidP="00762B06">
      <w:pPr>
        <w:rPr>
          <w:rFonts w:ascii="Times New Roman" w:hAnsi="Times New Roman" w:cs="Times New Roman"/>
          <w:sz w:val="28"/>
          <w:szCs w:val="28"/>
        </w:rPr>
      </w:pPr>
      <w:r w:rsidRPr="00762B06">
        <w:rPr>
          <w:rFonts w:ascii="Times New Roman" w:hAnsi="Times New Roman" w:cs="Times New Roman"/>
          <w:sz w:val="28"/>
          <w:szCs w:val="28"/>
        </w:rPr>
        <w:t xml:space="preserve">2012: </w:t>
      </w:r>
      <w:proofErr w:type="spellStart"/>
      <w:r w:rsidRPr="00762B06">
        <w:rPr>
          <w:rFonts w:ascii="Times New Roman" w:hAnsi="Times New Roman" w:cs="Times New Roman"/>
          <w:sz w:val="28"/>
          <w:szCs w:val="28"/>
        </w:rPr>
        <w:t>exhibition</w:t>
      </w:r>
      <w:proofErr w:type="spellEnd"/>
      <w:r w:rsidRPr="00762B06">
        <w:rPr>
          <w:rFonts w:ascii="Times New Roman" w:hAnsi="Times New Roman" w:cs="Times New Roman"/>
          <w:sz w:val="28"/>
          <w:szCs w:val="28"/>
        </w:rPr>
        <w:t xml:space="preserve"> “</w:t>
      </w:r>
      <w:proofErr w:type="spellStart"/>
      <w:r w:rsidRPr="00762B06">
        <w:rPr>
          <w:rFonts w:ascii="Times New Roman" w:hAnsi="Times New Roman" w:cs="Times New Roman"/>
          <w:sz w:val="28"/>
          <w:szCs w:val="28"/>
        </w:rPr>
        <w:t>Narture</w:t>
      </w:r>
      <w:proofErr w:type="spellEnd"/>
      <w:r w:rsidRPr="00762B06">
        <w:rPr>
          <w:rFonts w:ascii="Times New Roman" w:hAnsi="Times New Roman" w:cs="Times New Roman"/>
          <w:sz w:val="28"/>
          <w:szCs w:val="28"/>
        </w:rPr>
        <w:t xml:space="preserve"> &amp; Himmel und Erde“  (</w:t>
      </w:r>
      <w:proofErr w:type="spellStart"/>
      <w:r w:rsidRPr="00762B06">
        <w:rPr>
          <w:rFonts w:ascii="Times New Roman" w:hAnsi="Times New Roman" w:cs="Times New Roman"/>
          <w:sz w:val="28"/>
          <w:szCs w:val="28"/>
        </w:rPr>
        <w:t>Herrmannsdorf</w:t>
      </w:r>
      <w:proofErr w:type="spellEnd"/>
      <w:r w:rsidRPr="00762B06">
        <w:rPr>
          <w:rFonts w:ascii="Times New Roman" w:hAnsi="Times New Roman" w:cs="Times New Roman"/>
          <w:sz w:val="28"/>
          <w:szCs w:val="28"/>
        </w:rPr>
        <w:t xml:space="preserve">) </w:t>
      </w:r>
    </w:p>
    <w:p w:rsidR="00762B06" w:rsidRPr="00762B06" w:rsidRDefault="00762B06" w:rsidP="00762B06">
      <w:pPr>
        <w:rPr>
          <w:rFonts w:ascii="Times New Roman" w:hAnsi="Times New Roman" w:cs="Times New Roman"/>
          <w:sz w:val="28"/>
          <w:szCs w:val="28"/>
        </w:rPr>
      </w:pPr>
      <w:r w:rsidRPr="00762B06">
        <w:rPr>
          <w:rFonts w:ascii="Times New Roman" w:hAnsi="Times New Roman" w:cs="Times New Roman"/>
          <w:sz w:val="28"/>
          <w:szCs w:val="28"/>
        </w:rPr>
        <w:t>EPA Künstler Ausstellung</w:t>
      </w:r>
    </w:p>
    <w:p w:rsidR="00762B06" w:rsidRPr="00762B06" w:rsidRDefault="00762B06" w:rsidP="00762B06">
      <w:pPr>
        <w:rPr>
          <w:rFonts w:ascii="Times New Roman" w:hAnsi="Times New Roman" w:cs="Times New Roman"/>
          <w:sz w:val="28"/>
          <w:szCs w:val="28"/>
        </w:rPr>
      </w:pPr>
      <w:r w:rsidRPr="00762B06">
        <w:rPr>
          <w:rFonts w:ascii="Times New Roman" w:hAnsi="Times New Roman" w:cs="Times New Roman"/>
          <w:sz w:val="28"/>
          <w:szCs w:val="28"/>
        </w:rPr>
        <w:t xml:space="preserve">2013: </w:t>
      </w:r>
      <w:proofErr w:type="spellStart"/>
      <w:r w:rsidRPr="00762B06">
        <w:rPr>
          <w:rFonts w:ascii="Times New Roman" w:hAnsi="Times New Roman" w:cs="Times New Roman"/>
          <w:sz w:val="28"/>
          <w:szCs w:val="28"/>
        </w:rPr>
        <w:t>joint</w:t>
      </w:r>
      <w:proofErr w:type="spellEnd"/>
      <w:r w:rsidRPr="00762B06">
        <w:rPr>
          <w:rFonts w:ascii="Times New Roman" w:hAnsi="Times New Roman" w:cs="Times New Roman"/>
          <w:sz w:val="28"/>
          <w:szCs w:val="28"/>
        </w:rPr>
        <w:t xml:space="preserve"> </w:t>
      </w:r>
      <w:proofErr w:type="spellStart"/>
      <w:r w:rsidRPr="00762B06">
        <w:rPr>
          <w:rFonts w:ascii="Times New Roman" w:hAnsi="Times New Roman" w:cs="Times New Roman"/>
          <w:sz w:val="28"/>
          <w:szCs w:val="28"/>
        </w:rPr>
        <w:t>exhibition</w:t>
      </w:r>
      <w:proofErr w:type="spellEnd"/>
      <w:r w:rsidRPr="00762B06">
        <w:rPr>
          <w:rFonts w:ascii="Times New Roman" w:hAnsi="Times New Roman" w:cs="Times New Roman"/>
          <w:sz w:val="28"/>
          <w:szCs w:val="28"/>
        </w:rPr>
        <w:t xml:space="preserve">  34. Ausstellung  (in Finanzamt Pfaffenhofen)</w:t>
      </w:r>
    </w:p>
    <w:p w:rsidR="00762B06" w:rsidRDefault="00762B06" w:rsidP="00762B06">
      <w:pPr>
        <w:rPr>
          <w:rFonts w:ascii="Times New Roman" w:hAnsi="Times New Roman" w:cs="Times New Roman"/>
          <w:sz w:val="28"/>
          <w:szCs w:val="28"/>
        </w:rPr>
      </w:pPr>
      <w:r w:rsidRPr="00762B06">
        <w:rPr>
          <w:rFonts w:ascii="Times New Roman" w:hAnsi="Times New Roman" w:cs="Times New Roman"/>
          <w:sz w:val="28"/>
          <w:szCs w:val="28"/>
        </w:rPr>
        <w:t xml:space="preserve">2014: Selected </w:t>
      </w:r>
      <w:proofErr w:type="spellStart"/>
      <w:r w:rsidRPr="00762B06">
        <w:rPr>
          <w:rFonts w:ascii="Times New Roman" w:hAnsi="Times New Roman" w:cs="Times New Roman"/>
          <w:sz w:val="28"/>
          <w:szCs w:val="28"/>
        </w:rPr>
        <w:t>for</w:t>
      </w:r>
      <w:proofErr w:type="spellEnd"/>
      <w:r w:rsidRPr="00762B06">
        <w:rPr>
          <w:rFonts w:ascii="Times New Roman" w:hAnsi="Times New Roman" w:cs="Times New Roman"/>
          <w:sz w:val="28"/>
          <w:szCs w:val="28"/>
        </w:rPr>
        <w:t xml:space="preserve"> </w:t>
      </w:r>
      <w:proofErr w:type="spellStart"/>
      <w:r w:rsidRPr="00762B06">
        <w:rPr>
          <w:rFonts w:ascii="Times New Roman" w:hAnsi="Times New Roman" w:cs="Times New Roman"/>
          <w:sz w:val="28"/>
          <w:szCs w:val="28"/>
        </w:rPr>
        <w:t>the</w:t>
      </w:r>
      <w:proofErr w:type="spellEnd"/>
      <w:r w:rsidRPr="00762B06">
        <w:rPr>
          <w:rFonts w:ascii="Times New Roman" w:hAnsi="Times New Roman" w:cs="Times New Roman"/>
          <w:sz w:val="28"/>
          <w:szCs w:val="28"/>
        </w:rPr>
        <w:t xml:space="preserve"> “</w:t>
      </w:r>
      <w:proofErr w:type="spellStart"/>
      <w:r w:rsidRPr="00762B06">
        <w:rPr>
          <w:rFonts w:ascii="Times New Roman" w:hAnsi="Times New Roman" w:cs="Times New Roman"/>
          <w:sz w:val="28"/>
          <w:szCs w:val="28"/>
        </w:rPr>
        <w:t>Esposizione</w:t>
      </w:r>
      <w:proofErr w:type="spellEnd"/>
      <w:r w:rsidRPr="00762B06">
        <w:rPr>
          <w:rFonts w:ascii="Times New Roman" w:hAnsi="Times New Roman" w:cs="Times New Roman"/>
          <w:sz w:val="28"/>
          <w:szCs w:val="28"/>
        </w:rPr>
        <w:t xml:space="preserve"> </w:t>
      </w:r>
      <w:proofErr w:type="spellStart"/>
      <w:r w:rsidRPr="00762B06">
        <w:rPr>
          <w:rFonts w:ascii="Times New Roman" w:hAnsi="Times New Roman" w:cs="Times New Roman"/>
          <w:sz w:val="28"/>
          <w:szCs w:val="28"/>
        </w:rPr>
        <w:t>Triennale</w:t>
      </w:r>
      <w:proofErr w:type="spellEnd"/>
      <w:r w:rsidRPr="00762B06">
        <w:rPr>
          <w:rFonts w:ascii="Times New Roman" w:hAnsi="Times New Roman" w:cs="Times New Roman"/>
          <w:sz w:val="28"/>
          <w:szCs w:val="28"/>
        </w:rPr>
        <w:t xml:space="preserve"> di </w:t>
      </w:r>
      <w:proofErr w:type="spellStart"/>
      <w:r w:rsidRPr="00762B06">
        <w:rPr>
          <w:rFonts w:ascii="Times New Roman" w:hAnsi="Times New Roman" w:cs="Times New Roman"/>
          <w:sz w:val="28"/>
          <w:szCs w:val="28"/>
        </w:rPr>
        <w:t>Arti</w:t>
      </w:r>
      <w:proofErr w:type="spellEnd"/>
      <w:r w:rsidRPr="00762B06">
        <w:rPr>
          <w:rFonts w:ascii="Times New Roman" w:hAnsi="Times New Roman" w:cs="Times New Roman"/>
          <w:sz w:val="28"/>
          <w:szCs w:val="28"/>
        </w:rPr>
        <w:t xml:space="preserve"> </w:t>
      </w:r>
      <w:proofErr w:type="spellStart"/>
      <w:r w:rsidRPr="00762B06">
        <w:rPr>
          <w:rFonts w:ascii="Times New Roman" w:hAnsi="Times New Roman" w:cs="Times New Roman"/>
          <w:sz w:val="28"/>
          <w:szCs w:val="28"/>
        </w:rPr>
        <w:t>Visive</w:t>
      </w:r>
      <w:proofErr w:type="spellEnd"/>
      <w:r w:rsidRPr="00762B06">
        <w:rPr>
          <w:rFonts w:ascii="Times New Roman" w:hAnsi="Times New Roman" w:cs="Times New Roman"/>
          <w:sz w:val="28"/>
          <w:szCs w:val="28"/>
        </w:rPr>
        <w:t xml:space="preserve">” in </w:t>
      </w:r>
      <w:proofErr w:type="spellStart"/>
      <w:r w:rsidRPr="00762B06">
        <w:rPr>
          <w:rFonts w:ascii="Times New Roman" w:hAnsi="Times New Roman" w:cs="Times New Roman"/>
          <w:sz w:val="28"/>
          <w:szCs w:val="28"/>
        </w:rPr>
        <w:t>Rome</w:t>
      </w:r>
      <w:proofErr w:type="spellEnd"/>
      <w:r w:rsidRPr="00762B06">
        <w:rPr>
          <w:rFonts w:ascii="Times New Roman" w:hAnsi="Times New Roman" w:cs="Times New Roman"/>
          <w:sz w:val="28"/>
          <w:szCs w:val="28"/>
        </w:rPr>
        <w:t xml:space="preserve"> </w:t>
      </w:r>
      <w:proofErr w:type="spellStart"/>
      <w:r w:rsidRPr="00762B06">
        <w:rPr>
          <w:rFonts w:ascii="Times New Roman" w:hAnsi="Times New Roman" w:cs="Times New Roman"/>
          <w:sz w:val="28"/>
          <w:szCs w:val="28"/>
        </w:rPr>
        <w:t>with</w:t>
      </w:r>
      <w:proofErr w:type="spellEnd"/>
      <w:r w:rsidRPr="00762B06">
        <w:rPr>
          <w:rFonts w:ascii="Times New Roman" w:hAnsi="Times New Roman" w:cs="Times New Roman"/>
          <w:sz w:val="28"/>
          <w:szCs w:val="28"/>
        </w:rPr>
        <w:t xml:space="preserve"> </w:t>
      </w:r>
      <w:proofErr w:type="spellStart"/>
      <w:r w:rsidRPr="00762B06">
        <w:rPr>
          <w:rFonts w:ascii="Times New Roman" w:hAnsi="Times New Roman" w:cs="Times New Roman"/>
          <w:sz w:val="28"/>
          <w:szCs w:val="28"/>
        </w:rPr>
        <w:t>the</w:t>
      </w:r>
      <w:proofErr w:type="spellEnd"/>
      <w:r w:rsidRPr="00762B06">
        <w:rPr>
          <w:rFonts w:ascii="Times New Roman" w:hAnsi="Times New Roman" w:cs="Times New Roman"/>
          <w:sz w:val="28"/>
          <w:szCs w:val="28"/>
        </w:rPr>
        <w:t xml:space="preserve"> </w:t>
      </w:r>
      <w:proofErr w:type="spellStart"/>
      <w:r w:rsidRPr="00762B06">
        <w:rPr>
          <w:rFonts w:ascii="Times New Roman" w:hAnsi="Times New Roman" w:cs="Times New Roman"/>
          <w:sz w:val="28"/>
          <w:szCs w:val="28"/>
        </w:rPr>
        <w:t>painting</w:t>
      </w:r>
      <w:proofErr w:type="spellEnd"/>
      <w:r w:rsidRPr="00762B06">
        <w:rPr>
          <w:rFonts w:ascii="Times New Roman" w:hAnsi="Times New Roman" w:cs="Times New Roman"/>
          <w:sz w:val="28"/>
          <w:szCs w:val="28"/>
        </w:rPr>
        <w:t xml:space="preserve"> “</w:t>
      </w:r>
      <w:proofErr w:type="spellStart"/>
      <w:r w:rsidRPr="00762B06">
        <w:rPr>
          <w:rFonts w:ascii="Times New Roman" w:hAnsi="Times New Roman" w:cs="Times New Roman"/>
          <w:sz w:val="28"/>
          <w:szCs w:val="28"/>
        </w:rPr>
        <w:t>spighe</w:t>
      </w:r>
      <w:proofErr w:type="spellEnd"/>
      <w:r w:rsidRPr="00762B06">
        <w:rPr>
          <w:rFonts w:ascii="Times New Roman" w:hAnsi="Times New Roman" w:cs="Times New Roman"/>
          <w:sz w:val="28"/>
          <w:szCs w:val="28"/>
        </w:rPr>
        <w:t xml:space="preserve"> </w:t>
      </w:r>
      <w:proofErr w:type="spellStart"/>
      <w:r w:rsidRPr="00762B06">
        <w:rPr>
          <w:rFonts w:ascii="Times New Roman" w:hAnsi="Times New Roman" w:cs="Times New Roman"/>
          <w:sz w:val="28"/>
          <w:szCs w:val="28"/>
        </w:rPr>
        <w:t>intreccio</w:t>
      </w:r>
      <w:proofErr w:type="spellEnd"/>
      <w:r w:rsidRPr="00762B06">
        <w:rPr>
          <w:rFonts w:ascii="Times New Roman" w:hAnsi="Times New Roman" w:cs="Times New Roman"/>
          <w:sz w:val="28"/>
          <w:szCs w:val="28"/>
        </w:rPr>
        <w:t xml:space="preserve">” </w:t>
      </w:r>
    </w:p>
    <w:p w:rsidR="009F2E5B" w:rsidRDefault="009F2E5B" w:rsidP="00762B06">
      <w:pPr>
        <w:rPr>
          <w:rFonts w:ascii="Times New Roman" w:hAnsi="Times New Roman" w:cs="Times New Roman"/>
          <w:sz w:val="28"/>
          <w:szCs w:val="28"/>
          <w:lang w:val="en-US"/>
        </w:rPr>
      </w:pPr>
      <w:r w:rsidRPr="009F2E5B">
        <w:rPr>
          <w:rFonts w:ascii="Times New Roman" w:hAnsi="Times New Roman" w:cs="Times New Roman"/>
          <w:sz w:val="28"/>
          <w:szCs w:val="28"/>
          <w:lang w:val="en-US"/>
        </w:rPr>
        <w:t>2015: Selected for the “</w:t>
      </w:r>
      <w:proofErr w:type="spellStart"/>
      <w:r>
        <w:rPr>
          <w:rFonts w:ascii="Times New Roman" w:hAnsi="Times New Roman" w:cs="Times New Roman"/>
          <w:sz w:val="28"/>
          <w:szCs w:val="28"/>
          <w:lang w:val="en-US"/>
        </w:rPr>
        <w:t>Caffé</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Letterario</w:t>
      </w:r>
      <w:proofErr w:type="spellEnd"/>
      <w:r>
        <w:rPr>
          <w:rFonts w:ascii="Times New Roman" w:hAnsi="Times New Roman" w:cs="Times New Roman"/>
          <w:sz w:val="28"/>
          <w:szCs w:val="28"/>
          <w:lang w:val="en-US"/>
        </w:rPr>
        <w:t>”</w:t>
      </w:r>
      <w:r w:rsidR="00023043">
        <w:rPr>
          <w:rFonts w:ascii="Times New Roman" w:hAnsi="Times New Roman" w:cs="Times New Roman"/>
          <w:sz w:val="28"/>
          <w:szCs w:val="28"/>
          <w:lang w:val="en-US"/>
        </w:rPr>
        <w:t xml:space="preserve"> in Rome with 2 a</w:t>
      </w:r>
      <w:r>
        <w:rPr>
          <w:rFonts w:ascii="Times New Roman" w:hAnsi="Times New Roman" w:cs="Times New Roman"/>
          <w:sz w:val="28"/>
          <w:szCs w:val="28"/>
          <w:lang w:val="en-US"/>
        </w:rPr>
        <w:t>rt</w:t>
      </w:r>
      <w:r w:rsidR="00023043">
        <w:rPr>
          <w:rFonts w:ascii="Times New Roman" w:hAnsi="Times New Roman" w:cs="Times New Roman"/>
          <w:sz w:val="28"/>
          <w:szCs w:val="28"/>
          <w:lang w:val="en-US"/>
        </w:rPr>
        <w:t>works</w:t>
      </w:r>
    </w:p>
    <w:p w:rsidR="00762B06" w:rsidRDefault="009F2E5B" w:rsidP="00762B06">
      <w:pPr>
        <w:rPr>
          <w:rFonts w:ascii="Times New Roman" w:hAnsi="Times New Roman" w:cs="Times New Roman"/>
          <w:sz w:val="28"/>
          <w:szCs w:val="28"/>
          <w:lang w:val="en-US"/>
        </w:rPr>
      </w:pPr>
      <w:r w:rsidRPr="009F2E5B">
        <w:rPr>
          <w:rFonts w:ascii="Times New Roman" w:hAnsi="Times New Roman" w:cs="Times New Roman"/>
          <w:sz w:val="28"/>
          <w:szCs w:val="28"/>
          <w:lang w:val="en-US"/>
        </w:rPr>
        <w:t>Personal exhibition  (</w:t>
      </w:r>
      <w:proofErr w:type="spellStart"/>
      <w:r>
        <w:rPr>
          <w:rFonts w:ascii="Times New Roman" w:hAnsi="Times New Roman" w:cs="Times New Roman"/>
          <w:sz w:val="28"/>
          <w:szCs w:val="28"/>
          <w:lang w:val="en-US"/>
        </w:rPr>
        <w:t>Frauenforum</w:t>
      </w:r>
      <w:proofErr w:type="spellEnd"/>
      <w:r>
        <w:rPr>
          <w:rFonts w:ascii="Times New Roman" w:hAnsi="Times New Roman" w:cs="Times New Roman"/>
          <w:sz w:val="28"/>
          <w:szCs w:val="28"/>
          <w:lang w:val="en-US"/>
        </w:rPr>
        <w:t xml:space="preserve"> </w:t>
      </w:r>
      <w:r w:rsidRPr="009F2E5B">
        <w:rPr>
          <w:rFonts w:ascii="Times New Roman" w:hAnsi="Times New Roman" w:cs="Times New Roman"/>
          <w:sz w:val="28"/>
          <w:szCs w:val="28"/>
          <w:lang w:val="en-US"/>
        </w:rPr>
        <w:t xml:space="preserve"> - </w:t>
      </w:r>
      <w:r w:rsidR="00023043">
        <w:rPr>
          <w:rFonts w:ascii="Times New Roman" w:hAnsi="Times New Roman" w:cs="Times New Roman"/>
          <w:sz w:val="28"/>
          <w:szCs w:val="28"/>
          <w:lang w:val="en-US"/>
        </w:rPr>
        <w:t>Munich</w:t>
      </w:r>
      <w:r w:rsidRPr="009F2E5B">
        <w:rPr>
          <w:rFonts w:ascii="Times New Roman" w:hAnsi="Times New Roman" w:cs="Times New Roman"/>
          <w:sz w:val="28"/>
          <w:szCs w:val="28"/>
          <w:lang w:val="en-US"/>
        </w:rPr>
        <w:t>)</w:t>
      </w:r>
    </w:p>
    <w:p w:rsidR="00EE3C27" w:rsidRPr="009F2E5B" w:rsidRDefault="00EE3C27" w:rsidP="00762B06">
      <w:pPr>
        <w:rPr>
          <w:rFonts w:ascii="Times New Roman" w:hAnsi="Times New Roman" w:cs="Times New Roman"/>
          <w:sz w:val="28"/>
          <w:szCs w:val="28"/>
          <w:lang w:val="en-US"/>
        </w:rPr>
      </w:pPr>
    </w:p>
    <w:p w:rsidR="00762B06" w:rsidRPr="00762B06" w:rsidRDefault="00762B06" w:rsidP="00762B06">
      <w:pPr>
        <w:rPr>
          <w:rFonts w:ascii="Times New Roman" w:hAnsi="Times New Roman" w:cs="Times New Roman"/>
          <w:sz w:val="28"/>
          <w:szCs w:val="28"/>
        </w:rPr>
      </w:pPr>
      <w:proofErr w:type="spellStart"/>
      <w:r w:rsidRPr="00D13662">
        <w:rPr>
          <w:rFonts w:ascii="Times New Roman" w:hAnsi="Times New Roman" w:cs="Times New Roman"/>
          <w:b/>
          <w:sz w:val="28"/>
          <w:szCs w:val="28"/>
        </w:rPr>
        <w:t>My</w:t>
      </w:r>
      <w:proofErr w:type="spellEnd"/>
      <w:r w:rsidRPr="00D13662">
        <w:rPr>
          <w:rFonts w:ascii="Times New Roman" w:hAnsi="Times New Roman" w:cs="Times New Roman"/>
          <w:b/>
          <w:sz w:val="28"/>
          <w:szCs w:val="28"/>
        </w:rPr>
        <w:t xml:space="preserve"> </w:t>
      </w:r>
      <w:proofErr w:type="spellStart"/>
      <w:r w:rsidRPr="00D13662">
        <w:rPr>
          <w:rFonts w:ascii="Times New Roman" w:hAnsi="Times New Roman" w:cs="Times New Roman"/>
          <w:b/>
          <w:sz w:val="28"/>
          <w:szCs w:val="28"/>
        </w:rPr>
        <w:t>motto</w:t>
      </w:r>
      <w:proofErr w:type="spellEnd"/>
      <w:r w:rsidRPr="00D13662">
        <w:rPr>
          <w:rFonts w:ascii="Times New Roman" w:hAnsi="Times New Roman" w:cs="Times New Roman"/>
          <w:b/>
          <w:sz w:val="28"/>
          <w:szCs w:val="28"/>
        </w:rPr>
        <w:t xml:space="preserve"> </w:t>
      </w:r>
      <w:proofErr w:type="spellStart"/>
      <w:r w:rsidRPr="00D13662">
        <w:rPr>
          <w:rFonts w:ascii="Times New Roman" w:hAnsi="Times New Roman" w:cs="Times New Roman"/>
          <w:b/>
          <w:sz w:val="28"/>
          <w:szCs w:val="28"/>
        </w:rPr>
        <w:t>is</w:t>
      </w:r>
      <w:proofErr w:type="spellEnd"/>
      <w:r w:rsidRPr="00D13662">
        <w:rPr>
          <w:rFonts w:ascii="Times New Roman" w:hAnsi="Times New Roman" w:cs="Times New Roman"/>
          <w:b/>
          <w:sz w:val="28"/>
          <w:szCs w:val="28"/>
        </w:rPr>
        <w:t>: Nature</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Nature is in danger, we know, as a person who loves nature, and especially as an artist, I have given myself a mission: I want my art to serve nature.</w:t>
      </w:r>
    </w:p>
    <w:p w:rsidR="00762B06" w:rsidRPr="00762B06" w:rsidRDefault="00762B06" w:rsidP="00762B06">
      <w:pPr>
        <w:rPr>
          <w:rFonts w:ascii="Times New Roman" w:hAnsi="Times New Roman" w:cs="Times New Roman"/>
          <w:sz w:val="28"/>
          <w:szCs w:val="28"/>
          <w:lang w:val="en-US"/>
        </w:rPr>
      </w:pP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lastRenderedPageBreak/>
        <w:t>The  “</w:t>
      </w:r>
      <w:proofErr w:type="spellStart"/>
      <w:r w:rsidRPr="00762B06">
        <w:rPr>
          <w:rFonts w:ascii="Times New Roman" w:hAnsi="Times New Roman" w:cs="Times New Roman"/>
          <w:sz w:val="28"/>
          <w:szCs w:val="28"/>
          <w:lang w:val="en-US"/>
        </w:rPr>
        <w:t>Narture</w:t>
      </w:r>
      <w:proofErr w:type="spellEnd"/>
      <w:r w:rsidRPr="00762B06">
        <w:rPr>
          <w:rFonts w:ascii="Times New Roman" w:hAnsi="Times New Roman" w:cs="Times New Roman"/>
          <w:sz w:val="28"/>
          <w:szCs w:val="28"/>
          <w:lang w:val="en-US"/>
        </w:rPr>
        <w:t>” project is an appeal asking for support. I want to give motion to a vicious circle, powered and supported by art, in order to help nature. My idea is to take part in exhibitions in order to sell my paintings. I intend to donate part of my earnings (20%) to other projects or initiatives that help preserve nature. The rest I want to reinvest in my artistic activity, in order to develop and improve as an artist, so as to create more art for the “</w:t>
      </w:r>
      <w:proofErr w:type="spellStart"/>
      <w:r w:rsidRPr="00762B06">
        <w:rPr>
          <w:rFonts w:ascii="Times New Roman" w:hAnsi="Times New Roman" w:cs="Times New Roman"/>
          <w:sz w:val="28"/>
          <w:szCs w:val="28"/>
          <w:lang w:val="en-US"/>
        </w:rPr>
        <w:t>Narture</w:t>
      </w:r>
      <w:proofErr w:type="spellEnd"/>
      <w:r w:rsidRPr="00762B06">
        <w:rPr>
          <w:rFonts w:ascii="Times New Roman" w:hAnsi="Times New Roman" w:cs="Times New Roman"/>
          <w:sz w:val="28"/>
          <w:szCs w:val="28"/>
          <w:lang w:val="en-US"/>
        </w:rPr>
        <w:t>” project.</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The art involved in this project is directed to people and hopes to create awareness – it is a means to an end. It goes beyond the superficial acknowledgement of the unbalance between mankind and nature.</w:t>
      </w:r>
    </w:p>
    <w:p w:rsidR="00762B06" w:rsidRPr="00762B06" w:rsidRDefault="00762B06" w:rsidP="00762B06">
      <w:pPr>
        <w:rPr>
          <w:rFonts w:ascii="Times New Roman" w:hAnsi="Times New Roman" w:cs="Times New Roman"/>
          <w:sz w:val="28"/>
          <w:szCs w:val="28"/>
          <w:lang w:val="en-US"/>
        </w:rPr>
      </w:pPr>
    </w:p>
    <w:p w:rsidR="00762B06" w:rsidRPr="00D06BAD" w:rsidRDefault="00762B06" w:rsidP="00762B06">
      <w:pPr>
        <w:rPr>
          <w:rFonts w:ascii="Times New Roman" w:hAnsi="Times New Roman" w:cs="Times New Roman"/>
          <w:b/>
          <w:sz w:val="28"/>
          <w:szCs w:val="28"/>
          <w:lang w:val="en-US"/>
        </w:rPr>
      </w:pPr>
      <w:r w:rsidRPr="00D06BAD">
        <w:rPr>
          <w:rFonts w:ascii="Times New Roman" w:hAnsi="Times New Roman" w:cs="Times New Roman"/>
          <w:b/>
          <w:sz w:val="28"/>
          <w:szCs w:val="28"/>
          <w:lang w:val="en-US"/>
        </w:rPr>
        <w:t>My work</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With its subtlety my art reflects the fragility of nature.</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At times my initial idea evolves in something different, because working with “living matter” means that it is the materials I use that guide me with their the texture and the way they react to my paint.</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I have developed several tridimensional series:</w:t>
      </w:r>
    </w:p>
    <w:p w:rsidR="00762B06" w:rsidRPr="00D06BAD" w:rsidRDefault="00762B06" w:rsidP="00762B06">
      <w:pPr>
        <w:rPr>
          <w:rFonts w:ascii="Times New Roman" w:hAnsi="Times New Roman" w:cs="Times New Roman"/>
          <w:b/>
          <w:sz w:val="28"/>
          <w:szCs w:val="28"/>
          <w:lang w:val="it-IT"/>
        </w:rPr>
      </w:pPr>
      <w:r w:rsidRPr="00D06BAD">
        <w:rPr>
          <w:rFonts w:ascii="Times New Roman" w:hAnsi="Times New Roman" w:cs="Times New Roman"/>
          <w:b/>
          <w:sz w:val="28"/>
          <w:szCs w:val="28"/>
          <w:lang w:val="it-IT"/>
        </w:rPr>
        <w:t>“Legami” - “Dolore” - “Forza” - “Noi e la Natura”</w:t>
      </w:r>
    </w:p>
    <w:p w:rsidR="00762B06" w:rsidRPr="00762B06" w:rsidRDefault="00762B06" w:rsidP="00762B06">
      <w:pPr>
        <w:rPr>
          <w:rFonts w:ascii="Times New Roman" w:hAnsi="Times New Roman" w:cs="Times New Roman"/>
          <w:sz w:val="28"/>
          <w:szCs w:val="28"/>
          <w:lang w:val="it-IT"/>
        </w:rPr>
      </w:pPr>
    </w:p>
    <w:p w:rsidR="00762B06" w:rsidRPr="00762B06" w:rsidRDefault="00762B06" w:rsidP="00762B06">
      <w:pPr>
        <w:rPr>
          <w:rFonts w:ascii="Times New Roman" w:hAnsi="Times New Roman" w:cs="Times New Roman"/>
          <w:sz w:val="28"/>
          <w:szCs w:val="28"/>
          <w:lang w:val="en-US"/>
        </w:rPr>
      </w:pPr>
      <w:r w:rsidRPr="00D06BAD">
        <w:rPr>
          <w:rFonts w:ascii="Times New Roman" w:hAnsi="Times New Roman" w:cs="Times New Roman"/>
          <w:b/>
          <w:sz w:val="28"/>
          <w:szCs w:val="28"/>
          <w:lang w:val="en-US"/>
        </w:rPr>
        <w:t>“</w:t>
      </w:r>
      <w:proofErr w:type="spellStart"/>
      <w:r w:rsidRPr="00D06BAD">
        <w:rPr>
          <w:rFonts w:ascii="Times New Roman" w:hAnsi="Times New Roman" w:cs="Times New Roman"/>
          <w:b/>
          <w:sz w:val="28"/>
          <w:szCs w:val="28"/>
          <w:lang w:val="en-US"/>
        </w:rPr>
        <w:t>Legami</w:t>
      </w:r>
      <w:proofErr w:type="spellEnd"/>
      <w:r w:rsidRPr="00D06BAD">
        <w:rPr>
          <w:rFonts w:ascii="Times New Roman" w:hAnsi="Times New Roman" w:cs="Times New Roman"/>
          <w:b/>
          <w:sz w:val="28"/>
          <w:szCs w:val="28"/>
          <w:lang w:val="en-US"/>
        </w:rPr>
        <w:t>”</w:t>
      </w:r>
      <w:r w:rsidRPr="00762B06">
        <w:rPr>
          <w:rFonts w:ascii="Times New Roman" w:hAnsi="Times New Roman" w:cs="Times New Roman"/>
          <w:sz w:val="28"/>
          <w:szCs w:val="28"/>
          <w:lang w:val="en-US"/>
        </w:rPr>
        <w:t xml:space="preserve"> It is based on the following question: Why are we poisoning the planet on which we ourselves are living?</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We are ourselves very much connected with nature, therefore each piece of this set contains:</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 An element from nature</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 A symbol of pollution, which is not always obvious, as happens in everyday life</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 An intertwined element, that represents our bonds with nature. This connection is at times whole, at times broken</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 xml:space="preserve">- The </w:t>
      </w:r>
      <w:proofErr w:type="spellStart"/>
      <w:r w:rsidRPr="00762B06">
        <w:rPr>
          <w:rFonts w:ascii="Times New Roman" w:hAnsi="Times New Roman" w:cs="Times New Roman"/>
          <w:sz w:val="28"/>
          <w:szCs w:val="28"/>
          <w:lang w:val="en-US"/>
        </w:rPr>
        <w:t>colour</w:t>
      </w:r>
      <w:proofErr w:type="spellEnd"/>
      <w:r w:rsidRPr="00762B06">
        <w:rPr>
          <w:rFonts w:ascii="Times New Roman" w:hAnsi="Times New Roman" w:cs="Times New Roman"/>
          <w:sz w:val="28"/>
          <w:szCs w:val="28"/>
          <w:lang w:val="en-US"/>
        </w:rPr>
        <w:t xml:space="preserve"> white, which symbolizes cleanliness and  renovation: like when you white wash a room to make it look clean again.</w:t>
      </w:r>
    </w:p>
    <w:p w:rsidR="00762B06" w:rsidRPr="00762B06" w:rsidRDefault="00762B06" w:rsidP="00762B06">
      <w:pPr>
        <w:rPr>
          <w:rFonts w:ascii="Times New Roman" w:hAnsi="Times New Roman" w:cs="Times New Roman"/>
          <w:sz w:val="28"/>
          <w:szCs w:val="28"/>
          <w:lang w:val="en-US"/>
        </w:rPr>
      </w:pPr>
    </w:p>
    <w:p w:rsidR="00762B06" w:rsidRPr="00762B06" w:rsidRDefault="00762B06" w:rsidP="00762B06">
      <w:pPr>
        <w:rPr>
          <w:rFonts w:ascii="Times New Roman" w:hAnsi="Times New Roman" w:cs="Times New Roman"/>
          <w:sz w:val="28"/>
          <w:szCs w:val="28"/>
          <w:lang w:val="en-US"/>
        </w:rPr>
      </w:pPr>
      <w:r w:rsidRPr="00D06BAD">
        <w:rPr>
          <w:rFonts w:ascii="Times New Roman" w:hAnsi="Times New Roman" w:cs="Times New Roman"/>
          <w:b/>
          <w:sz w:val="28"/>
          <w:szCs w:val="28"/>
          <w:lang w:val="en-US"/>
        </w:rPr>
        <w:lastRenderedPageBreak/>
        <w:t>“</w:t>
      </w:r>
      <w:proofErr w:type="spellStart"/>
      <w:r w:rsidRPr="00D06BAD">
        <w:rPr>
          <w:rFonts w:ascii="Times New Roman" w:hAnsi="Times New Roman" w:cs="Times New Roman"/>
          <w:b/>
          <w:sz w:val="28"/>
          <w:szCs w:val="28"/>
          <w:lang w:val="en-US"/>
        </w:rPr>
        <w:t>Dolore</w:t>
      </w:r>
      <w:proofErr w:type="spellEnd"/>
      <w:r w:rsidR="00D06BAD">
        <w:rPr>
          <w:rFonts w:ascii="Times New Roman" w:hAnsi="Times New Roman" w:cs="Times New Roman"/>
          <w:b/>
          <w:sz w:val="28"/>
          <w:szCs w:val="28"/>
          <w:lang w:val="en-US"/>
        </w:rPr>
        <w:t xml:space="preserve">” </w:t>
      </w:r>
      <w:r w:rsidRPr="00762B06">
        <w:rPr>
          <w:rFonts w:ascii="Times New Roman" w:hAnsi="Times New Roman" w:cs="Times New Roman"/>
          <w:sz w:val="28"/>
          <w:szCs w:val="28"/>
          <w:lang w:val="en-US"/>
        </w:rPr>
        <w:t xml:space="preserve"> This set expresses a strong visual impact with </w:t>
      </w:r>
      <w:proofErr w:type="spellStart"/>
      <w:r w:rsidRPr="00762B06">
        <w:rPr>
          <w:rFonts w:ascii="Times New Roman" w:hAnsi="Times New Roman" w:cs="Times New Roman"/>
          <w:sz w:val="28"/>
          <w:szCs w:val="28"/>
          <w:lang w:val="en-US"/>
        </w:rPr>
        <w:t>colours</w:t>
      </w:r>
      <w:proofErr w:type="spellEnd"/>
      <w:r w:rsidRPr="00762B06">
        <w:rPr>
          <w:rFonts w:ascii="Times New Roman" w:hAnsi="Times New Roman" w:cs="Times New Roman"/>
          <w:sz w:val="28"/>
          <w:szCs w:val="28"/>
          <w:lang w:val="en-US"/>
        </w:rPr>
        <w:t xml:space="preserve"> and graphical elements that magnetically attract the eye of the beholder.</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The pain that we ourselves cause nature is visualized by the means of:</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 xml:space="preserve">- symbols of pain or the </w:t>
      </w:r>
      <w:proofErr w:type="spellStart"/>
      <w:r w:rsidRPr="00762B06">
        <w:rPr>
          <w:rFonts w:ascii="Times New Roman" w:hAnsi="Times New Roman" w:cs="Times New Roman"/>
          <w:sz w:val="28"/>
          <w:szCs w:val="28"/>
          <w:lang w:val="en-US"/>
        </w:rPr>
        <w:t>colour</w:t>
      </w:r>
      <w:proofErr w:type="spellEnd"/>
      <w:r w:rsidRPr="00762B06">
        <w:rPr>
          <w:rFonts w:ascii="Times New Roman" w:hAnsi="Times New Roman" w:cs="Times New Roman"/>
          <w:sz w:val="28"/>
          <w:szCs w:val="28"/>
          <w:lang w:val="en-US"/>
        </w:rPr>
        <w:t xml:space="preserve"> red.</w:t>
      </w:r>
    </w:p>
    <w:p w:rsidR="00762B06" w:rsidRPr="00762B06" w:rsidRDefault="00762B06" w:rsidP="00762B06">
      <w:pPr>
        <w:rPr>
          <w:rFonts w:ascii="Times New Roman" w:hAnsi="Times New Roman" w:cs="Times New Roman"/>
          <w:sz w:val="28"/>
          <w:szCs w:val="28"/>
          <w:lang w:val="en-US"/>
        </w:rPr>
      </w:pPr>
    </w:p>
    <w:p w:rsidR="00762B06" w:rsidRPr="00762B06" w:rsidRDefault="00762B06" w:rsidP="00762B06">
      <w:pPr>
        <w:rPr>
          <w:rFonts w:ascii="Times New Roman" w:hAnsi="Times New Roman" w:cs="Times New Roman"/>
          <w:sz w:val="28"/>
          <w:szCs w:val="28"/>
          <w:lang w:val="en-US"/>
        </w:rPr>
      </w:pPr>
      <w:r w:rsidRPr="00D06BAD">
        <w:rPr>
          <w:rFonts w:ascii="Times New Roman" w:hAnsi="Times New Roman" w:cs="Times New Roman"/>
          <w:b/>
          <w:sz w:val="28"/>
          <w:szCs w:val="28"/>
          <w:lang w:val="en-US"/>
        </w:rPr>
        <w:t>“</w:t>
      </w:r>
      <w:proofErr w:type="spellStart"/>
      <w:r w:rsidRPr="00D06BAD">
        <w:rPr>
          <w:rFonts w:ascii="Times New Roman" w:hAnsi="Times New Roman" w:cs="Times New Roman"/>
          <w:b/>
          <w:sz w:val="28"/>
          <w:szCs w:val="28"/>
          <w:lang w:val="en-US"/>
        </w:rPr>
        <w:t>Forza</w:t>
      </w:r>
      <w:proofErr w:type="spellEnd"/>
      <w:r w:rsidRPr="00D06BAD">
        <w:rPr>
          <w:rFonts w:ascii="Times New Roman" w:hAnsi="Times New Roman" w:cs="Times New Roman"/>
          <w:b/>
          <w:sz w:val="28"/>
          <w:szCs w:val="28"/>
          <w:lang w:val="en-US"/>
        </w:rPr>
        <w:t>”</w:t>
      </w:r>
      <w:r w:rsidRPr="00762B06">
        <w:rPr>
          <w:rFonts w:ascii="Times New Roman" w:hAnsi="Times New Roman" w:cs="Times New Roman"/>
          <w:sz w:val="28"/>
          <w:szCs w:val="28"/>
          <w:lang w:val="en-US"/>
        </w:rPr>
        <w:t xml:space="preserve"> This series invites the beholder to go beyond the superficial and analyze details.</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Is a set of paintings that give a message of hope. It represents the natural regenerative strength that cracks asphalt and concrete. The strength of nature that manages to regain and colonies polluted areas. It portrays also doubts and skepticism regarding this recovery.</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In this set I want to represent the strength of nature’s reaction.</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Therefore I have included:</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 xml:space="preserve">- the heart or the </w:t>
      </w:r>
      <w:proofErr w:type="spellStart"/>
      <w:r w:rsidRPr="00762B06">
        <w:rPr>
          <w:rFonts w:ascii="Times New Roman" w:hAnsi="Times New Roman" w:cs="Times New Roman"/>
          <w:sz w:val="28"/>
          <w:szCs w:val="28"/>
          <w:lang w:val="en-US"/>
        </w:rPr>
        <w:t>colour</w:t>
      </w:r>
      <w:proofErr w:type="spellEnd"/>
      <w:r w:rsidRPr="00762B06">
        <w:rPr>
          <w:rFonts w:ascii="Times New Roman" w:hAnsi="Times New Roman" w:cs="Times New Roman"/>
          <w:sz w:val="28"/>
          <w:szCs w:val="28"/>
          <w:lang w:val="en-US"/>
        </w:rPr>
        <w:t xml:space="preserve"> black.</w:t>
      </w:r>
    </w:p>
    <w:p w:rsidR="00762B06" w:rsidRPr="00762B06" w:rsidRDefault="00762B06" w:rsidP="00762B06">
      <w:pPr>
        <w:rPr>
          <w:rFonts w:ascii="Times New Roman" w:hAnsi="Times New Roman" w:cs="Times New Roman"/>
          <w:sz w:val="28"/>
          <w:szCs w:val="28"/>
          <w:lang w:val="en-US"/>
        </w:rPr>
      </w:pPr>
    </w:p>
    <w:p w:rsidR="00762B06" w:rsidRPr="00762B06" w:rsidRDefault="00762B06" w:rsidP="00762B06">
      <w:pPr>
        <w:rPr>
          <w:rFonts w:ascii="Times New Roman" w:hAnsi="Times New Roman" w:cs="Times New Roman"/>
          <w:sz w:val="28"/>
          <w:szCs w:val="28"/>
          <w:lang w:val="en-US"/>
        </w:rPr>
      </w:pPr>
      <w:r w:rsidRPr="00D06BAD">
        <w:rPr>
          <w:rFonts w:ascii="Times New Roman" w:hAnsi="Times New Roman" w:cs="Times New Roman"/>
          <w:b/>
          <w:sz w:val="28"/>
          <w:szCs w:val="28"/>
          <w:lang w:val="en-US"/>
        </w:rPr>
        <w:t>“</w:t>
      </w:r>
      <w:proofErr w:type="spellStart"/>
      <w:r w:rsidRPr="00D06BAD">
        <w:rPr>
          <w:rFonts w:ascii="Times New Roman" w:hAnsi="Times New Roman" w:cs="Times New Roman"/>
          <w:b/>
          <w:sz w:val="28"/>
          <w:szCs w:val="28"/>
          <w:lang w:val="en-US"/>
        </w:rPr>
        <w:t>Noi</w:t>
      </w:r>
      <w:proofErr w:type="spellEnd"/>
      <w:r w:rsidRPr="00D06BAD">
        <w:rPr>
          <w:rFonts w:ascii="Times New Roman" w:hAnsi="Times New Roman" w:cs="Times New Roman"/>
          <w:b/>
          <w:sz w:val="28"/>
          <w:szCs w:val="28"/>
          <w:lang w:val="en-US"/>
        </w:rPr>
        <w:t xml:space="preserve"> e la </w:t>
      </w:r>
      <w:proofErr w:type="spellStart"/>
      <w:r w:rsidRPr="00D06BAD">
        <w:rPr>
          <w:rFonts w:ascii="Times New Roman" w:hAnsi="Times New Roman" w:cs="Times New Roman"/>
          <w:b/>
          <w:sz w:val="28"/>
          <w:szCs w:val="28"/>
          <w:lang w:val="en-US"/>
        </w:rPr>
        <w:t>Natura</w:t>
      </w:r>
      <w:proofErr w:type="spellEnd"/>
      <w:r w:rsidRPr="00D06BAD">
        <w:rPr>
          <w:rFonts w:ascii="Times New Roman" w:hAnsi="Times New Roman" w:cs="Times New Roman"/>
          <w:b/>
          <w:sz w:val="28"/>
          <w:szCs w:val="28"/>
          <w:lang w:val="en-US"/>
        </w:rPr>
        <w:t>".</w:t>
      </w:r>
      <w:r w:rsidRPr="00762B06">
        <w:rPr>
          <w:rFonts w:ascii="Times New Roman" w:hAnsi="Times New Roman" w:cs="Times New Roman"/>
          <w:sz w:val="28"/>
          <w:szCs w:val="28"/>
          <w:lang w:val="en-US"/>
        </w:rPr>
        <w:t xml:space="preserve"> In this set I use nature as a mirroring element for mankind.</w:t>
      </w:r>
    </w:p>
    <w:p w:rsidR="00762B06" w:rsidRPr="00762B06" w:rsidRDefault="00762B06" w:rsidP="00762B06">
      <w:pPr>
        <w:rPr>
          <w:rFonts w:ascii="Times New Roman" w:hAnsi="Times New Roman" w:cs="Times New Roman"/>
          <w:sz w:val="28"/>
          <w:szCs w:val="28"/>
          <w:lang w:val="en-US"/>
        </w:rPr>
      </w:pPr>
      <w:r w:rsidRPr="00762B06">
        <w:rPr>
          <w:rFonts w:ascii="Times New Roman" w:hAnsi="Times New Roman" w:cs="Times New Roman"/>
          <w:sz w:val="28"/>
          <w:szCs w:val="28"/>
          <w:lang w:val="en-US"/>
        </w:rPr>
        <w:t>I underline the strong bond that there is between them.</w:t>
      </w:r>
    </w:p>
    <w:p w:rsidR="004D3BE7" w:rsidRPr="00762B06" w:rsidRDefault="004D3BE7">
      <w:pPr>
        <w:rPr>
          <w:rFonts w:ascii="Times New Roman" w:hAnsi="Times New Roman" w:cs="Times New Roman"/>
          <w:sz w:val="28"/>
          <w:szCs w:val="28"/>
          <w:lang w:val="en-US"/>
        </w:rPr>
      </w:pPr>
    </w:p>
    <w:sectPr w:rsidR="004D3BE7" w:rsidRPr="00762B06" w:rsidSect="00A242AA">
      <w:pgSz w:w="11907" w:h="16839" w:code="9"/>
      <w:pgMar w:top="1417" w:right="1417" w:bottom="1134"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attachedTemplate r:id="rId1"/>
  <w:defaultTabStop w:val="708"/>
  <w:hyphenationZone w:val="425"/>
  <w:drawingGridHorizontalSpacing w:val="110"/>
  <w:displayHorizontalDrawingGridEvery w:val="2"/>
  <w:displayVerticalDrawingGridEvery w:val="2"/>
  <w:characterSpacingControl w:val="doNotCompress"/>
  <w:compat/>
  <w:rsids>
    <w:rsidRoot w:val="00762B06"/>
    <w:rsid w:val="00023043"/>
    <w:rsid w:val="0005757E"/>
    <w:rsid w:val="00077FDC"/>
    <w:rsid w:val="0009706C"/>
    <w:rsid w:val="00262B88"/>
    <w:rsid w:val="00285BC0"/>
    <w:rsid w:val="002947E9"/>
    <w:rsid w:val="0030705E"/>
    <w:rsid w:val="003930A9"/>
    <w:rsid w:val="003B273C"/>
    <w:rsid w:val="003E44D5"/>
    <w:rsid w:val="003F6AB5"/>
    <w:rsid w:val="004D3BE7"/>
    <w:rsid w:val="005C4A1D"/>
    <w:rsid w:val="006A5A40"/>
    <w:rsid w:val="00762B06"/>
    <w:rsid w:val="00801AC9"/>
    <w:rsid w:val="0080236E"/>
    <w:rsid w:val="00830ED6"/>
    <w:rsid w:val="008B1AF5"/>
    <w:rsid w:val="00975FC7"/>
    <w:rsid w:val="009F2E5B"/>
    <w:rsid w:val="009F3A7C"/>
    <w:rsid w:val="00A15418"/>
    <w:rsid w:val="00A242AA"/>
    <w:rsid w:val="00AC2357"/>
    <w:rsid w:val="00C03ECB"/>
    <w:rsid w:val="00C15C99"/>
    <w:rsid w:val="00C47E8E"/>
    <w:rsid w:val="00D06BAD"/>
    <w:rsid w:val="00D13662"/>
    <w:rsid w:val="00D35A0F"/>
    <w:rsid w:val="00E424BE"/>
    <w:rsid w:val="00EB3ABC"/>
    <w:rsid w:val="00ED0776"/>
    <w:rsid w:val="00EE3C2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7FD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ggero\AppData\Roaming\Microsoft\Templates\new%20anna%20template.dotm.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anna template.dotm</Template>
  <TotalTime>0</TotalTime>
  <Pages>3</Pages>
  <Words>503</Words>
  <Characters>3170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Ruggero</dc:creator>
  <cp:lastModifiedBy>Ruggero</cp:lastModifiedBy>
  <cp:revision>2</cp:revision>
  <dcterms:created xsi:type="dcterms:W3CDTF">2015-05-01T08:46:00Z</dcterms:created>
  <dcterms:modified xsi:type="dcterms:W3CDTF">2015-05-01T08:46:00Z</dcterms:modified>
</cp:coreProperties>
</file>