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CA4" w:rsidRPr="00BA0CA4" w:rsidRDefault="00BA0CA4" w:rsidP="00BA0CA4">
      <w:pPr>
        <w:spacing w:after="0" w:line="240" w:lineRule="auto"/>
        <w:jc w:val="center"/>
        <w:rPr>
          <w:rFonts w:asciiTheme="minorHAnsi" w:eastAsia="Times New Roman" w:hAnsiTheme="minorHAnsi" w:cs="Times New Roman"/>
          <w:b/>
          <w:sz w:val="24"/>
          <w:szCs w:val="24"/>
          <w:lang w:val="en-AU" w:bidi="ar-SA"/>
        </w:rPr>
      </w:pPr>
    </w:p>
    <w:p w:rsidR="00BA0CA4" w:rsidRPr="00BA0CA4" w:rsidRDefault="00BA0CA4" w:rsidP="00BA0CA4">
      <w:pPr>
        <w:spacing w:after="0" w:line="240" w:lineRule="auto"/>
        <w:jc w:val="center"/>
        <w:rPr>
          <w:rFonts w:asciiTheme="minorHAnsi" w:eastAsia="Times New Roman" w:hAnsiTheme="minorHAnsi" w:cs="Times New Roman"/>
          <w:b/>
          <w:sz w:val="24"/>
          <w:szCs w:val="24"/>
          <w:lang w:val="en-AU" w:bidi="ar-SA"/>
        </w:rPr>
      </w:pPr>
      <w:r w:rsidRPr="00BA0CA4">
        <w:rPr>
          <w:rFonts w:asciiTheme="minorHAnsi" w:eastAsia="Times New Roman" w:hAnsiTheme="minorHAnsi" w:cs="Times New Roman"/>
          <w:b/>
          <w:sz w:val="24"/>
          <w:szCs w:val="24"/>
          <w:lang w:val="en-AU" w:bidi="ar-SA"/>
        </w:rPr>
        <w:t>ABBAS MEHRAN</w:t>
      </w:r>
    </w:p>
    <w:p w:rsidR="00BA0CA4" w:rsidRPr="00BA0CA4" w:rsidRDefault="00BA0CA4" w:rsidP="00BA0CA4">
      <w:pPr>
        <w:keepNext/>
        <w:spacing w:after="0" w:line="240" w:lineRule="auto"/>
        <w:outlineLvl w:val="3"/>
        <w:rPr>
          <w:rFonts w:asciiTheme="minorHAnsi" w:eastAsia="Times New Roman" w:hAnsiTheme="minorHAnsi" w:cs="Times New Roman"/>
          <w:b/>
          <w:bCs/>
          <w:sz w:val="24"/>
          <w:szCs w:val="24"/>
          <w:lang w:val="en-AU" w:bidi="ar-SA"/>
        </w:rPr>
      </w:pPr>
    </w:p>
    <w:p w:rsidR="00BA0CA4" w:rsidRPr="00BA0CA4" w:rsidRDefault="00BA0CA4" w:rsidP="00BA0CA4">
      <w:pPr>
        <w:keepNext/>
        <w:spacing w:after="0" w:line="240" w:lineRule="auto"/>
        <w:outlineLvl w:val="3"/>
        <w:rPr>
          <w:rFonts w:asciiTheme="minorHAnsi" w:eastAsia="Times New Roman" w:hAnsiTheme="minorHAnsi" w:cs="Times New Roman"/>
          <w:b/>
          <w:bCs/>
          <w:sz w:val="24"/>
          <w:szCs w:val="24"/>
          <w:lang w:val="en-AU" w:bidi="ar-SA"/>
        </w:rPr>
      </w:pPr>
      <w:r w:rsidRPr="00BA0CA4">
        <w:rPr>
          <w:rFonts w:asciiTheme="minorHAnsi" w:eastAsia="Times New Roman" w:hAnsiTheme="minorHAnsi" w:cs="Times New Roman"/>
          <w:b/>
          <w:bCs/>
          <w:sz w:val="24"/>
          <w:szCs w:val="24"/>
          <w:lang w:val="en-AU" w:bidi="ar-SA"/>
        </w:rPr>
        <w:t>BIOGRAPHY</w:t>
      </w:r>
    </w:p>
    <w:p w:rsidR="00BA0CA4" w:rsidRPr="00BA0CA4" w:rsidRDefault="00BA0CA4" w:rsidP="00BA0CA4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val="en-AU" w:bidi="ar-SA"/>
        </w:rPr>
      </w:pP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1946</w:t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ab/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ab/>
        <w:t>Born in Iran.</w:t>
      </w:r>
    </w:p>
    <w:p w:rsidR="00BA0CA4" w:rsidRPr="00BA0CA4" w:rsidRDefault="00BA0CA4" w:rsidP="00BA0CA4">
      <w:pPr>
        <w:spacing w:after="0" w:line="240" w:lineRule="auto"/>
        <w:ind w:left="720" w:hanging="720"/>
        <w:rPr>
          <w:rFonts w:asciiTheme="minorHAnsi" w:eastAsia="Times New Roman" w:hAnsiTheme="minorHAnsi" w:cs="Times New Roman"/>
          <w:sz w:val="24"/>
          <w:szCs w:val="24"/>
          <w:lang w:val="en-AU" w:bidi="ar-SA"/>
        </w:rPr>
      </w:pP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1979</w:t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ab/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ab/>
        <w:t>Moved to Buenos Aires, Argentina.</w:t>
      </w:r>
    </w:p>
    <w:p w:rsidR="00BA0CA4" w:rsidRPr="00BA0CA4" w:rsidRDefault="00BA0CA4" w:rsidP="00BA0CA4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val="en-AU" w:bidi="ar-SA"/>
        </w:rPr>
      </w:pP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1984</w:t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ab/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ab/>
        <w:t>Moved to Miami, the United States.</w:t>
      </w:r>
    </w:p>
    <w:p w:rsidR="00BA0CA4" w:rsidRPr="00BA0CA4" w:rsidRDefault="00BA0CA4" w:rsidP="00BA0CA4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val="en-AU" w:bidi="ar-SA"/>
        </w:rPr>
      </w:pP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1993</w:t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ab/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ab/>
        <w:t>Migrated to Adelaide, Australia.</w:t>
      </w:r>
    </w:p>
    <w:p w:rsidR="00BA0CA4" w:rsidRPr="00BA0CA4" w:rsidRDefault="00BA0CA4" w:rsidP="00BA0CA4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val="en-AU" w:bidi="ar-SA"/>
        </w:rPr>
      </w:pPr>
    </w:p>
    <w:p w:rsidR="00BA0CA4" w:rsidRPr="00BA0CA4" w:rsidRDefault="00BA0CA4" w:rsidP="00BA0CA4">
      <w:pPr>
        <w:keepNext/>
        <w:spacing w:after="0" w:line="240" w:lineRule="auto"/>
        <w:outlineLvl w:val="3"/>
        <w:rPr>
          <w:rFonts w:asciiTheme="minorHAnsi" w:eastAsia="Times New Roman" w:hAnsiTheme="minorHAnsi" w:cs="Times New Roman"/>
          <w:b/>
          <w:bCs/>
          <w:sz w:val="24"/>
          <w:szCs w:val="24"/>
          <w:lang w:val="en-AU" w:bidi="ar-SA"/>
        </w:rPr>
      </w:pPr>
      <w:r w:rsidRPr="00BA0CA4">
        <w:rPr>
          <w:rFonts w:asciiTheme="minorHAnsi" w:eastAsia="Times New Roman" w:hAnsiTheme="minorHAnsi" w:cs="Times New Roman"/>
          <w:b/>
          <w:bCs/>
          <w:sz w:val="24"/>
          <w:szCs w:val="24"/>
          <w:lang w:val="en-AU" w:bidi="ar-SA"/>
        </w:rPr>
        <w:t>EDUCATION</w:t>
      </w:r>
    </w:p>
    <w:p w:rsidR="00BA0CA4" w:rsidRPr="00BA0CA4" w:rsidRDefault="00BA0CA4" w:rsidP="00BA0CA4">
      <w:pPr>
        <w:tabs>
          <w:tab w:val="num" w:pos="1440"/>
        </w:tabs>
        <w:spacing w:after="0" w:line="240" w:lineRule="auto"/>
        <w:ind w:left="1440" w:hanging="1440"/>
        <w:rPr>
          <w:rFonts w:asciiTheme="minorHAnsi" w:eastAsia="Times New Roman" w:hAnsiTheme="minorHAnsi" w:cs="Times New Roman"/>
          <w:sz w:val="24"/>
          <w:szCs w:val="24"/>
          <w:lang w:val="en-AU" w:bidi="ar-SA"/>
        </w:rPr>
      </w:pP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1999</w:t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ab/>
        <w:t>Graduated, Bachelor of Visual Arts (Honours), University of South Australia.</w:t>
      </w:r>
    </w:p>
    <w:p w:rsidR="00BA0CA4" w:rsidRPr="00BA0CA4" w:rsidRDefault="00BA0CA4" w:rsidP="00BA0CA4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val="en-AU" w:bidi="ar-SA"/>
        </w:rPr>
      </w:pP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 xml:space="preserve">Undertook studies in art, Florida International University. </w:t>
      </w:r>
    </w:p>
    <w:p w:rsidR="00BA0CA4" w:rsidRPr="00BA0CA4" w:rsidRDefault="00BA0CA4" w:rsidP="00BA0CA4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val="en-AU" w:bidi="ar-SA"/>
        </w:rPr>
      </w:pP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1988</w:t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ab/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ab/>
        <w:t>Certified Internal Auditor, Institute of Internal Auditors, the USA.</w:t>
      </w:r>
    </w:p>
    <w:p w:rsidR="00BA0CA4" w:rsidRPr="00BA0CA4" w:rsidRDefault="00BA0CA4" w:rsidP="00BA0CA4">
      <w:pPr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val="en-AU" w:bidi="ar-SA"/>
        </w:rPr>
      </w:pP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Graduated, Bachelor of Business Management, University of Tehran.</w:t>
      </w:r>
    </w:p>
    <w:p w:rsidR="00BA0CA4" w:rsidRPr="00BA0CA4" w:rsidRDefault="00BA0CA4" w:rsidP="00BA0CA4">
      <w:pPr>
        <w:keepNext/>
        <w:spacing w:after="0" w:line="240" w:lineRule="auto"/>
        <w:outlineLvl w:val="5"/>
        <w:rPr>
          <w:rFonts w:asciiTheme="minorHAnsi" w:eastAsia="Times New Roman" w:hAnsiTheme="minorHAnsi" w:cs="Times New Roman"/>
          <w:b/>
          <w:bCs/>
          <w:sz w:val="24"/>
          <w:szCs w:val="24"/>
          <w:lang w:val="en-AU" w:bidi="ar-SA"/>
        </w:rPr>
      </w:pPr>
    </w:p>
    <w:p w:rsidR="00BA0CA4" w:rsidRPr="00BA0CA4" w:rsidRDefault="00BA0CA4" w:rsidP="00BA0CA4">
      <w:pPr>
        <w:keepNext/>
        <w:spacing w:after="0" w:line="240" w:lineRule="auto"/>
        <w:outlineLvl w:val="5"/>
        <w:rPr>
          <w:rFonts w:asciiTheme="minorHAnsi" w:eastAsia="Times New Roman" w:hAnsiTheme="minorHAnsi" w:cs="Times New Roman"/>
          <w:b/>
          <w:bCs/>
          <w:sz w:val="24"/>
          <w:szCs w:val="24"/>
          <w:lang w:val="en-AU" w:bidi="ar-SA"/>
        </w:rPr>
      </w:pPr>
      <w:r w:rsidRPr="00BA0CA4">
        <w:rPr>
          <w:rFonts w:asciiTheme="minorHAnsi" w:eastAsia="Times New Roman" w:hAnsiTheme="minorHAnsi" w:cs="Times New Roman"/>
          <w:b/>
          <w:bCs/>
          <w:sz w:val="24"/>
          <w:szCs w:val="24"/>
          <w:lang w:val="en-AU" w:bidi="ar-SA"/>
        </w:rPr>
        <w:t>RESEARCH</w:t>
      </w:r>
    </w:p>
    <w:p w:rsidR="00BA0CA4" w:rsidRPr="00BA0CA4" w:rsidRDefault="00BA0CA4" w:rsidP="00BA0CA4">
      <w:pPr>
        <w:spacing w:after="0" w:line="240" w:lineRule="auto"/>
        <w:ind w:right="-1080"/>
        <w:rPr>
          <w:rFonts w:asciiTheme="minorHAnsi" w:eastAsia="Times New Roman" w:hAnsiTheme="minorHAnsi" w:cs="Times New Roman"/>
          <w:sz w:val="24"/>
          <w:szCs w:val="24"/>
          <w:lang w:val="en-AU" w:bidi="ar-SA"/>
        </w:rPr>
      </w:pP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2003</w:t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ab/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ab/>
        <w:t>Research on Coffee-house painting style in Iran.</w:t>
      </w:r>
    </w:p>
    <w:p w:rsidR="00BA0CA4" w:rsidRPr="00BA0CA4" w:rsidRDefault="00BA0CA4" w:rsidP="00BA0CA4">
      <w:pPr>
        <w:spacing w:after="0" w:line="240" w:lineRule="auto"/>
        <w:ind w:right="-1080"/>
        <w:rPr>
          <w:rFonts w:asciiTheme="minorHAnsi" w:eastAsia="Times New Roman" w:hAnsiTheme="minorHAnsi" w:cs="Times New Roman"/>
          <w:b/>
          <w:bCs/>
          <w:sz w:val="24"/>
          <w:szCs w:val="24"/>
          <w:lang w:val="en-AU" w:bidi="ar-SA"/>
        </w:rPr>
      </w:pPr>
    </w:p>
    <w:p w:rsidR="00BA0CA4" w:rsidRPr="00BA0CA4" w:rsidRDefault="00BA0CA4" w:rsidP="00BA0CA4">
      <w:pPr>
        <w:spacing w:after="0" w:line="240" w:lineRule="auto"/>
        <w:ind w:right="-1080"/>
        <w:rPr>
          <w:rFonts w:asciiTheme="minorHAnsi" w:eastAsia="Times New Roman" w:hAnsiTheme="minorHAnsi" w:cs="Times New Roman"/>
          <w:b/>
          <w:bCs/>
          <w:sz w:val="24"/>
          <w:szCs w:val="24"/>
          <w:lang w:val="en-AU" w:bidi="ar-SA"/>
        </w:rPr>
      </w:pPr>
      <w:r w:rsidRPr="00BA0CA4">
        <w:rPr>
          <w:rFonts w:asciiTheme="minorHAnsi" w:eastAsia="Times New Roman" w:hAnsiTheme="minorHAnsi" w:cs="Times New Roman"/>
          <w:b/>
          <w:bCs/>
          <w:sz w:val="24"/>
          <w:szCs w:val="24"/>
          <w:lang w:val="en-AU" w:bidi="ar-SA"/>
        </w:rPr>
        <w:t>TEACHING</w:t>
      </w:r>
    </w:p>
    <w:p w:rsidR="00BA0CA4" w:rsidRPr="00BA0CA4" w:rsidRDefault="00BA0CA4" w:rsidP="00BA0CA4">
      <w:pPr>
        <w:keepNext/>
        <w:spacing w:after="0" w:line="240" w:lineRule="auto"/>
        <w:outlineLvl w:val="5"/>
        <w:rPr>
          <w:rFonts w:asciiTheme="minorHAnsi" w:eastAsia="Times New Roman" w:hAnsiTheme="minorHAnsi" w:cs="Times New Roman"/>
          <w:sz w:val="24"/>
          <w:szCs w:val="24"/>
          <w:lang w:val="en-AU" w:bidi="ar-SA"/>
        </w:rPr>
      </w:pP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2002-2010</w:t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ab/>
        <w:t>Gust Lecturer, UNI SA.</w:t>
      </w:r>
    </w:p>
    <w:p w:rsidR="00BA0CA4" w:rsidRPr="00BA0CA4" w:rsidRDefault="00BA0CA4" w:rsidP="00BA0CA4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val="en-AU" w:bidi="ar-SA"/>
        </w:rPr>
      </w:pPr>
    </w:p>
    <w:p w:rsidR="00BA0CA4" w:rsidRPr="00BA0CA4" w:rsidRDefault="00BA0CA4" w:rsidP="00BA0CA4">
      <w:pPr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val="en-AU" w:bidi="ar-SA"/>
        </w:rPr>
      </w:pPr>
      <w:r w:rsidRPr="00BA0CA4">
        <w:rPr>
          <w:rFonts w:asciiTheme="minorHAnsi" w:eastAsia="Times New Roman" w:hAnsiTheme="minorHAnsi" w:cs="Times New Roman"/>
          <w:b/>
          <w:sz w:val="24"/>
          <w:szCs w:val="24"/>
          <w:lang w:val="en-AU" w:bidi="ar-SA"/>
        </w:rPr>
        <w:t>RESIDENCY</w:t>
      </w:r>
    </w:p>
    <w:p w:rsidR="00BA0CA4" w:rsidRPr="00BA0CA4" w:rsidRDefault="00BA0CA4" w:rsidP="00BA0CA4">
      <w:pPr>
        <w:keepNext/>
        <w:spacing w:after="0" w:line="240" w:lineRule="auto"/>
        <w:outlineLvl w:val="5"/>
        <w:rPr>
          <w:rFonts w:asciiTheme="minorHAnsi" w:eastAsia="Times New Roman" w:hAnsiTheme="minorHAnsi" w:cs="Times New Roman"/>
          <w:sz w:val="24"/>
          <w:szCs w:val="24"/>
          <w:lang w:val="en-AU" w:bidi="ar-SA"/>
        </w:rPr>
      </w:pP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2008</w:t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ab/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ab/>
        <w:t xml:space="preserve">Three months residency in </w:t>
      </w:r>
      <w:proofErr w:type="spellStart"/>
      <w:proofErr w:type="gramStart"/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Dunhuang</w:t>
      </w:r>
      <w:proofErr w:type="spellEnd"/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 xml:space="preserve"> ,</w:t>
      </w:r>
      <w:proofErr w:type="gramEnd"/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 xml:space="preserve"> China., cave painting project.</w:t>
      </w:r>
    </w:p>
    <w:p w:rsidR="00BA0CA4" w:rsidRPr="00BA0CA4" w:rsidRDefault="00BA0CA4" w:rsidP="00BA0CA4">
      <w:pPr>
        <w:spacing w:after="0" w:line="240" w:lineRule="auto"/>
        <w:rPr>
          <w:rFonts w:asciiTheme="minorHAnsi" w:eastAsia="Times New Roman" w:hAnsiTheme="minorHAnsi" w:cs="Times New Roman"/>
          <w:bCs/>
          <w:sz w:val="24"/>
          <w:szCs w:val="24"/>
          <w:lang w:val="en-AU" w:bidi="ar-SA"/>
        </w:rPr>
      </w:pPr>
      <w:r w:rsidRPr="00BA0CA4">
        <w:rPr>
          <w:rFonts w:asciiTheme="minorHAnsi" w:eastAsia="Times New Roman" w:hAnsiTheme="minorHAnsi" w:cs="Times New Roman"/>
          <w:bCs/>
          <w:sz w:val="24"/>
          <w:szCs w:val="24"/>
          <w:lang w:val="en-AU" w:bidi="ar-SA"/>
        </w:rPr>
        <w:t>2007</w:t>
      </w:r>
      <w:r w:rsidRPr="00BA0CA4">
        <w:rPr>
          <w:rFonts w:asciiTheme="minorHAnsi" w:eastAsia="Times New Roman" w:hAnsiTheme="minorHAnsi" w:cs="Times New Roman"/>
          <w:bCs/>
          <w:sz w:val="24"/>
          <w:szCs w:val="24"/>
          <w:lang w:val="en-AU" w:bidi="ar-SA"/>
        </w:rPr>
        <w:tab/>
      </w:r>
      <w:r w:rsidRPr="00BA0CA4">
        <w:rPr>
          <w:rFonts w:asciiTheme="minorHAnsi" w:eastAsia="Times New Roman" w:hAnsiTheme="minorHAnsi" w:cs="Times New Roman"/>
          <w:bCs/>
          <w:sz w:val="24"/>
          <w:szCs w:val="24"/>
          <w:lang w:val="en-AU" w:bidi="ar-SA"/>
        </w:rPr>
        <w:tab/>
        <w:t xml:space="preserve">NEXUS Multicultural Art Centre, Adelaide. </w:t>
      </w:r>
      <w:proofErr w:type="gramStart"/>
      <w:r w:rsidRPr="00BA0CA4">
        <w:rPr>
          <w:rFonts w:asciiTheme="minorHAnsi" w:eastAsia="Times New Roman" w:hAnsiTheme="minorHAnsi" w:cs="Times New Roman"/>
          <w:bCs/>
          <w:sz w:val="24"/>
          <w:szCs w:val="24"/>
          <w:lang w:val="en-AU" w:bidi="ar-SA"/>
        </w:rPr>
        <w:t>Mural painting project.</w:t>
      </w:r>
      <w:proofErr w:type="gramEnd"/>
    </w:p>
    <w:p w:rsidR="00BA0CA4" w:rsidRPr="00BA0CA4" w:rsidRDefault="00BA0CA4" w:rsidP="00BA0CA4">
      <w:pPr>
        <w:keepNext/>
        <w:spacing w:after="0" w:line="240" w:lineRule="auto"/>
        <w:outlineLvl w:val="5"/>
        <w:rPr>
          <w:rFonts w:asciiTheme="minorHAnsi" w:eastAsia="Times New Roman" w:hAnsiTheme="minorHAnsi" w:cs="Times New Roman"/>
          <w:sz w:val="24"/>
          <w:szCs w:val="24"/>
          <w:lang w:val="en-AU" w:bidi="ar-SA"/>
        </w:rPr>
      </w:pP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ab/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ab/>
        <w:t xml:space="preserve"> </w:t>
      </w:r>
    </w:p>
    <w:p w:rsidR="00BA0CA4" w:rsidRPr="00BA0CA4" w:rsidRDefault="00BA0CA4" w:rsidP="00BA0CA4">
      <w:pPr>
        <w:keepNext/>
        <w:spacing w:after="0" w:line="240" w:lineRule="auto"/>
        <w:outlineLvl w:val="4"/>
        <w:rPr>
          <w:rFonts w:asciiTheme="minorHAnsi" w:eastAsia="Times New Roman" w:hAnsiTheme="minorHAnsi" w:cs="Times New Roman"/>
          <w:b/>
          <w:sz w:val="24"/>
          <w:szCs w:val="24"/>
          <w:lang w:bidi="ar-SA"/>
        </w:rPr>
      </w:pPr>
      <w:r w:rsidRPr="00BA0CA4">
        <w:rPr>
          <w:rFonts w:asciiTheme="minorHAnsi" w:eastAsia="Times New Roman" w:hAnsiTheme="minorHAnsi" w:cs="Times New Roman"/>
          <w:b/>
          <w:sz w:val="24"/>
          <w:szCs w:val="24"/>
          <w:lang w:bidi="ar-SA"/>
        </w:rPr>
        <w:t>SELECTED ART PRIZES AND AWARDS</w:t>
      </w:r>
    </w:p>
    <w:p w:rsidR="00BA0CA4" w:rsidRPr="00BA0CA4" w:rsidRDefault="00BA0CA4" w:rsidP="00BA0CA4">
      <w:pPr>
        <w:keepNext/>
        <w:spacing w:after="0" w:line="240" w:lineRule="auto"/>
        <w:outlineLvl w:val="4"/>
        <w:rPr>
          <w:rFonts w:asciiTheme="minorHAnsi" w:eastAsia="Times New Roman" w:hAnsiTheme="minorHAnsi" w:cs="Times New Roman"/>
          <w:bCs/>
          <w:sz w:val="24"/>
          <w:szCs w:val="24"/>
          <w:lang w:bidi="ar-SA"/>
        </w:rPr>
      </w:pPr>
      <w:r w:rsidRPr="00BA0CA4">
        <w:rPr>
          <w:rFonts w:asciiTheme="minorHAnsi" w:eastAsia="Times New Roman" w:hAnsiTheme="minorHAnsi" w:cs="Times New Roman"/>
          <w:bCs/>
          <w:sz w:val="24"/>
          <w:szCs w:val="24"/>
          <w:lang w:bidi="ar-SA"/>
        </w:rPr>
        <w:t>2009</w:t>
      </w:r>
      <w:r w:rsidRPr="00BA0CA4">
        <w:rPr>
          <w:rFonts w:asciiTheme="minorHAnsi" w:eastAsia="Times New Roman" w:hAnsiTheme="minorHAnsi" w:cs="Times New Roman"/>
          <w:bCs/>
          <w:sz w:val="24"/>
          <w:szCs w:val="24"/>
          <w:lang w:bidi="ar-SA"/>
        </w:rPr>
        <w:tab/>
      </w:r>
      <w:r w:rsidRPr="00BA0CA4">
        <w:rPr>
          <w:rFonts w:asciiTheme="minorHAnsi" w:eastAsia="Times New Roman" w:hAnsiTheme="minorHAnsi" w:cs="Times New Roman"/>
          <w:bCs/>
          <w:sz w:val="24"/>
          <w:szCs w:val="24"/>
          <w:lang w:bidi="ar-SA"/>
        </w:rPr>
        <w:tab/>
        <w:t>Finalist, Celeste Prize, Berlin</w:t>
      </w:r>
    </w:p>
    <w:p w:rsidR="00BA0CA4" w:rsidRPr="00BA0CA4" w:rsidRDefault="00BA0CA4" w:rsidP="00BA0CA4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bidi="ar-SA"/>
        </w:rPr>
      </w:pPr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>2008</w:t>
      </w:r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ab/>
      </w:r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ab/>
        <w:t>Finalist, Doug Moran Portrait Prize; Finalist Black Swan Portrait Prize.</w:t>
      </w:r>
    </w:p>
    <w:p w:rsidR="00BA0CA4" w:rsidRPr="00BA0CA4" w:rsidRDefault="00BA0CA4" w:rsidP="00BA0CA4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bidi="ar-SA"/>
        </w:rPr>
      </w:pPr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>2007</w:t>
      </w:r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ab/>
      </w:r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ab/>
        <w:t>Multicultural Art Prize, NEXUS Multicultural Arts Centre, Adelaide.</w:t>
      </w:r>
    </w:p>
    <w:p w:rsidR="00BA0CA4" w:rsidRPr="00BA0CA4" w:rsidRDefault="00BA0CA4" w:rsidP="00BA0CA4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bidi="ar-SA"/>
        </w:rPr>
      </w:pPr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>2006</w:t>
      </w:r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ab/>
      </w:r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ab/>
        <w:t>Established Artist Project Grant, Arts SA.</w:t>
      </w:r>
    </w:p>
    <w:p w:rsidR="00BA0CA4" w:rsidRPr="00BA0CA4" w:rsidRDefault="00BA0CA4" w:rsidP="00BA0CA4">
      <w:pPr>
        <w:spacing w:after="0" w:line="240" w:lineRule="auto"/>
        <w:ind w:left="1440" w:hanging="1440"/>
        <w:rPr>
          <w:rFonts w:asciiTheme="minorHAnsi" w:eastAsia="Times New Roman" w:hAnsiTheme="minorHAnsi" w:cs="Times New Roman"/>
          <w:sz w:val="24"/>
          <w:szCs w:val="24"/>
          <w:lang w:bidi="ar-SA"/>
        </w:rPr>
      </w:pPr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>2004</w:t>
      </w:r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ab/>
        <w:t xml:space="preserve">Finalist, McLaren Vale Art Prize, </w:t>
      </w:r>
      <w:proofErr w:type="gramStart"/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>The</w:t>
      </w:r>
      <w:proofErr w:type="gramEnd"/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 xml:space="preserve"> </w:t>
      </w:r>
      <w:proofErr w:type="spellStart"/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>Fleurieu</w:t>
      </w:r>
      <w:proofErr w:type="spellEnd"/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 xml:space="preserve"> Art Foundation, SA.</w:t>
      </w:r>
    </w:p>
    <w:p w:rsidR="00BA0CA4" w:rsidRPr="00BA0CA4" w:rsidRDefault="00BA0CA4" w:rsidP="00BA0CA4">
      <w:pPr>
        <w:keepNext/>
        <w:spacing w:after="0" w:line="240" w:lineRule="auto"/>
        <w:ind w:left="1440" w:hanging="1440"/>
        <w:outlineLvl w:val="5"/>
        <w:rPr>
          <w:rFonts w:asciiTheme="minorHAnsi" w:eastAsia="Times New Roman" w:hAnsiTheme="minorHAnsi" w:cs="Times New Roman"/>
          <w:sz w:val="24"/>
          <w:szCs w:val="24"/>
          <w:lang w:val="en-AU" w:bidi="ar-SA"/>
        </w:rPr>
      </w:pP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2003</w:t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ab/>
        <w:t xml:space="preserve">First Prize (Painting), </w:t>
      </w:r>
      <w:proofErr w:type="gramStart"/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The</w:t>
      </w:r>
      <w:proofErr w:type="gramEnd"/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 xml:space="preserve"> Waterhouse Natural History Art Prize.</w:t>
      </w:r>
    </w:p>
    <w:p w:rsidR="00BA0CA4" w:rsidRPr="00BA0CA4" w:rsidRDefault="00BA0CA4" w:rsidP="00BA0CA4">
      <w:pPr>
        <w:keepNext/>
        <w:spacing w:after="0" w:line="240" w:lineRule="auto"/>
        <w:ind w:left="1440" w:hanging="1440"/>
        <w:outlineLvl w:val="5"/>
        <w:rPr>
          <w:rFonts w:asciiTheme="minorHAnsi" w:eastAsia="Times New Roman" w:hAnsiTheme="minorHAnsi" w:cs="Times New Roman"/>
          <w:sz w:val="24"/>
          <w:szCs w:val="24"/>
          <w:lang w:val="en-AU" w:bidi="ar-SA"/>
        </w:rPr>
      </w:pP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2003</w:t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ab/>
        <w:t xml:space="preserve">Joint Winner, </w:t>
      </w:r>
      <w:proofErr w:type="spellStart"/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SoHo</w:t>
      </w:r>
      <w:proofErr w:type="spellEnd"/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 xml:space="preserve"> International Art Competition, New York, USA.</w:t>
      </w:r>
    </w:p>
    <w:p w:rsidR="00BA0CA4" w:rsidRPr="00BA0CA4" w:rsidRDefault="00BA0CA4" w:rsidP="00BA0CA4">
      <w:pPr>
        <w:spacing w:after="0" w:line="240" w:lineRule="auto"/>
        <w:ind w:left="1440" w:right="-1080" w:hanging="1440"/>
        <w:rPr>
          <w:rFonts w:asciiTheme="minorHAnsi" w:eastAsia="Times New Roman" w:hAnsiTheme="minorHAnsi" w:cs="Times New Roman"/>
          <w:sz w:val="24"/>
          <w:szCs w:val="24"/>
          <w:lang w:val="en-AU" w:bidi="ar-SA"/>
        </w:rPr>
      </w:pP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2003</w:t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ab/>
        <w:t>Project Grant to research Coffee-house painting style in Iran, Arts SA, SA.</w:t>
      </w:r>
    </w:p>
    <w:p w:rsidR="00BA0CA4" w:rsidRPr="00BA0CA4" w:rsidRDefault="00BA0CA4" w:rsidP="00BA0CA4">
      <w:pPr>
        <w:spacing w:after="0" w:line="240" w:lineRule="auto"/>
        <w:ind w:left="1440" w:right="-1080" w:hanging="1440"/>
        <w:rPr>
          <w:rFonts w:asciiTheme="minorHAnsi" w:eastAsia="Times New Roman" w:hAnsiTheme="minorHAnsi" w:cs="Times New Roman"/>
          <w:sz w:val="24"/>
          <w:szCs w:val="24"/>
          <w:lang w:val="en-AU" w:bidi="ar-SA"/>
        </w:rPr>
      </w:pP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2002</w:t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ab/>
        <w:t xml:space="preserve">Finalist, </w:t>
      </w:r>
      <w:proofErr w:type="gramStart"/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The</w:t>
      </w:r>
      <w:proofErr w:type="gramEnd"/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 xml:space="preserve"> </w:t>
      </w:r>
      <w:proofErr w:type="spellStart"/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Fleurieu</w:t>
      </w:r>
      <w:proofErr w:type="spellEnd"/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 xml:space="preserve"> Art Prize; Project grant, Arts SA.</w:t>
      </w:r>
    </w:p>
    <w:p w:rsidR="00BA0CA4" w:rsidRPr="00BA0CA4" w:rsidRDefault="00BA0CA4" w:rsidP="00BA0CA4">
      <w:pPr>
        <w:spacing w:after="0" w:line="240" w:lineRule="auto"/>
        <w:ind w:right="-1080"/>
        <w:rPr>
          <w:rFonts w:asciiTheme="minorHAnsi" w:eastAsia="Times New Roman" w:hAnsiTheme="minorHAnsi" w:cs="Times New Roman"/>
          <w:sz w:val="24"/>
          <w:szCs w:val="24"/>
          <w:lang w:val="en-AU" w:bidi="ar-SA"/>
        </w:rPr>
      </w:pP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 xml:space="preserve">2000   </w:t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ab/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ab/>
        <w:t>Project Grant, Helpmann Academy, South Australia.</w:t>
      </w:r>
    </w:p>
    <w:p w:rsidR="00BA0CA4" w:rsidRPr="00BA0CA4" w:rsidRDefault="00BA0CA4" w:rsidP="00BA0CA4">
      <w:pPr>
        <w:spacing w:after="0" w:line="240" w:lineRule="auto"/>
        <w:ind w:left="1440" w:right="-1080" w:hanging="1440"/>
        <w:rPr>
          <w:rFonts w:asciiTheme="minorHAnsi" w:eastAsia="Times New Roman" w:hAnsiTheme="minorHAnsi" w:cs="Times New Roman"/>
          <w:sz w:val="24"/>
          <w:szCs w:val="24"/>
          <w:lang w:val="en-AU" w:bidi="ar-SA"/>
        </w:rPr>
      </w:pP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2000</w:t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ab/>
        <w:t>Project Grant, Arts SA, South Australia.</w:t>
      </w:r>
    </w:p>
    <w:p w:rsidR="00BA0CA4" w:rsidRPr="00BA0CA4" w:rsidRDefault="00BA0CA4" w:rsidP="00BA0CA4">
      <w:pPr>
        <w:spacing w:after="0" w:line="240" w:lineRule="auto"/>
        <w:ind w:left="1440" w:right="-1080" w:hanging="1440"/>
        <w:rPr>
          <w:rFonts w:asciiTheme="minorHAnsi" w:eastAsia="Times New Roman" w:hAnsiTheme="minorHAnsi" w:cs="Times New Roman"/>
          <w:sz w:val="24"/>
          <w:szCs w:val="24"/>
          <w:lang w:val="en-AU" w:bidi="ar-SA"/>
        </w:rPr>
      </w:pP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1999</w:t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ab/>
        <w:t xml:space="preserve">First Prize, </w:t>
      </w:r>
      <w:proofErr w:type="gramStart"/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The</w:t>
      </w:r>
      <w:proofErr w:type="gramEnd"/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 xml:space="preserve"> National </w:t>
      </w:r>
      <w:proofErr w:type="spellStart"/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AQ</w:t>
      </w:r>
      <w:proofErr w:type="spellEnd"/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 xml:space="preserve"> </w:t>
      </w:r>
      <w:proofErr w:type="spellStart"/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Printworks</w:t>
      </w:r>
      <w:proofErr w:type="spellEnd"/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 xml:space="preserve"> Art Prize.</w:t>
      </w:r>
    </w:p>
    <w:p w:rsidR="00BA0CA4" w:rsidRPr="00BA0CA4" w:rsidRDefault="00BA0CA4" w:rsidP="00BA0CA4">
      <w:pPr>
        <w:spacing w:after="0" w:line="240" w:lineRule="auto"/>
        <w:ind w:left="1440" w:right="-1080" w:hanging="1440"/>
        <w:rPr>
          <w:rFonts w:asciiTheme="minorHAnsi" w:eastAsia="Times New Roman" w:hAnsiTheme="minorHAnsi" w:cs="Times New Roman"/>
          <w:bCs/>
          <w:sz w:val="24"/>
          <w:szCs w:val="24"/>
          <w:lang w:val="en-AU" w:bidi="ar-SA"/>
        </w:rPr>
      </w:pPr>
      <w:r w:rsidRPr="00BA0CA4">
        <w:rPr>
          <w:rFonts w:asciiTheme="minorHAnsi" w:eastAsia="Times New Roman" w:hAnsiTheme="minorHAnsi" w:cs="Times New Roman"/>
          <w:bCs/>
          <w:sz w:val="24"/>
          <w:szCs w:val="24"/>
          <w:lang w:val="en-AU" w:bidi="ar-SA"/>
        </w:rPr>
        <w:t>1998</w:t>
      </w:r>
      <w:r w:rsidRPr="00BA0CA4">
        <w:rPr>
          <w:rFonts w:asciiTheme="minorHAnsi" w:eastAsia="Times New Roman" w:hAnsiTheme="minorHAnsi" w:cs="Times New Roman"/>
          <w:bCs/>
          <w:sz w:val="24"/>
          <w:szCs w:val="24"/>
          <w:lang w:val="en-AU" w:bidi="ar-SA"/>
        </w:rPr>
        <w:tab/>
        <w:t xml:space="preserve">Membership Award, </w:t>
      </w:r>
      <w:proofErr w:type="gramStart"/>
      <w:r w:rsidRPr="00BA0CA4">
        <w:rPr>
          <w:rFonts w:asciiTheme="minorHAnsi" w:eastAsia="Times New Roman" w:hAnsiTheme="minorHAnsi" w:cs="Times New Roman"/>
          <w:bCs/>
          <w:sz w:val="24"/>
          <w:szCs w:val="24"/>
          <w:lang w:val="en-AU" w:bidi="ar-SA"/>
        </w:rPr>
        <w:t>The</w:t>
      </w:r>
      <w:proofErr w:type="gramEnd"/>
      <w:r w:rsidRPr="00BA0CA4">
        <w:rPr>
          <w:rFonts w:asciiTheme="minorHAnsi" w:eastAsia="Times New Roman" w:hAnsiTheme="minorHAnsi" w:cs="Times New Roman"/>
          <w:bCs/>
          <w:sz w:val="24"/>
          <w:szCs w:val="24"/>
          <w:lang w:val="en-AU" w:bidi="ar-SA"/>
        </w:rPr>
        <w:t xml:space="preserve"> Golden Key National Honour Society.</w:t>
      </w:r>
    </w:p>
    <w:p w:rsidR="00BA0CA4" w:rsidRPr="00BA0CA4" w:rsidRDefault="00BA0CA4" w:rsidP="00BA0CA4">
      <w:pPr>
        <w:keepNext/>
        <w:spacing w:after="0" w:line="240" w:lineRule="auto"/>
        <w:outlineLvl w:val="3"/>
        <w:rPr>
          <w:rFonts w:asciiTheme="minorHAnsi" w:eastAsia="Times New Roman" w:hAnsiTheme="minorHAnsi" w:cs="Times New Roman"/>
          <w:b/>
          <w:bCs/>
          <w:sz w:val="24"/>
          <w:szCs w:val="24"/>
          <w:lang w:val="en-AU" w:bidi="ar-SA"/>
        </w:rPr>
      </w:pPr>
    </w:p>
    <w:p w:rsidR="00BA0CA4" w:rsidRPr="00BA0CA4" w:rsidRDefault="00BA0CA4" w:rsidP="00BA0CA4">
      <w:pPr>
        <w:keepNext/>
        <w:spacing w:after="0" w:line="240" w:lineRule="auto"/>
        <w:outlineLvl w:val="3"/>
        <w:rPr>
          <w:rFonts w:asciiTheme="minorHAnsi" w:eastAsia="Times New Roman" w:hAnsiTheme="minorHAnsi" w:cs="Times New Roman"/>
          <w:b/>
          <w:bCs/>
          <w:sz w:val="24"/>
          <w:szCs w:val="24"/>
          <w:lang w:val="en-AU" w:bidi="ar-SA"/>
        </w:rPr>
      </w:pPr>
    </w:p>
    <w:p w:rsidR="00BA0CA4" w:rsidRPr="00BA0CA4" w:rsidRDefault="00BA0CA4" w:rsidP="00BA0CA4">
      <w:pPr>
        <w:keepNext/>
        <w:spacing w:after="0" w:line="240" w:lineRule="auto"/>
        <w:outlineLvl w:val="3"/>
        <w:rPr>
          <w:rFonts w:asciiTheme="minorHAnsi" w:eastAsia="Times New Roman" w:hAnsiTheme="minorHAnsi" w:cs="Times New Roman"/>
          <w:b/>
          <w:bCs/>
          <w:sz w:val="24"/>
          <w:szCs w:val="24"/>
          <w:lang w:val="en-AU" w:bidi="ar-SA"/>
        </w:rPr>
      </w:pPr>
    </w:p>
    <w:p w:rsidR="00BA0CA4" w:rsidRPr="00BA0CA4" w:rsidRDefault="00BA0CA4" w:rsidP="00BA0CA4">
      <w:pPr>
        <w:keepNext/>
        <w:spacing w:after="0" w:line="240" w:lineRule="auto"/>
        <w:outlineLvl w:val="3"/>
        <w:rPr>
          <w:rFonts w:asciiTheme="minorHAnsi" w:eastAsia="Times New Roman" w:hAnsiTheme="minorHAnsi" w:cs="Times New Roman"/>
          <w:b/>
          <w:bCs/>
          <w:sz w:val="24"/>
          <w:szCs w:val="24"/>
          <w:lang w:val="en-AU" w:bidi="ar-SA"/>
        </w:rPr>
      </w:pPr>
      <w:r w:rsidRPr="00BA0CA4">
        <w:rPr>
          <w:rFonts w:asciiTheme="minorHAnsi" w:eastAsia="Times New Roman" w:hAnsiTheme="minorHAnsi" w:cs="Times New Roman"/>
          <w:b/>
          <w:bCs/>
          <w:sz w:val="24"/>
          <w:szCs w:val="24"/>
          <w:lang w:val="en-AU" w:bidi="ar-SA"/>
        </w:rPr>
        <w:t>SELECTED SOLO EXHIBITIONS</w:t>
      </w:r>
    </w:p>
    <w:p w:rsidR="00BA0CA4" w:rsidRPr="00BA0CA4" w:rsidRDefault="00BA0CA4" w:rsidP="00BA0CA4">
      <w:pPr>
        <w:keepNext/>
        <w:spacing w:after="0" w:line="240" w:lineRule="auto"/>
        <w:outlineLvl w:val="3"/>
        <w:rPr>
          <w:rFonts w:asciiTheme="minorHAnsi" w:eastAsia="Times New Roman" w:hAnsiTheme="minorHAnsi" w:cs="Times New Roman"/>
          <w:sz w:val="24"/>
          <w:szCs w:val="24"/>
          <w:lang w:val="en-AU" w:bidi="ar-SA"/>
        </w:rPr>
      </w:pP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2010</w:t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ab/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ab/>
      </w:r>
      <w:r w:rsidRPr="00BA0CA4">
        <w:rPr>
          <w:rFonts w:asciiTheme="minorHAnsi" w:eastAsia="Times New Roman" w:hAnsiTheme="minorHAnsi" w:cs="Times New Roman"/>
          <w:i/>
          <w:iCs/>
          <w:sz w:val="24"/>
          <w:szCs w:val="24"/>
          <w:lang w:val="en-AU" w:bidi="ar-SA"/>
        </w:rPr>
        <w:t>Moving on,</w:t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 xml:space="preserve"> Gallery139, </w:t>
      </w:r>
      <w:proofErr w:type="spellStart"/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Aelaide</w:t>
      </w:r>
      <w:proofErr w:type="spellEnd"/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.</w:t>
      </w:r>
    </w:p>
    <w:p w:rsidR="00BA0CA4" w:rsidRPr="00BA0CA4" w:rsidRDefault="00BA0CA4" w:rsidP="00BA0CA4">
      <w:pPr>
        <w:keepNext/>
        <w:spacing w:after="0" w:line="240" w:lineRule="auto"/>
        <w:outlineLvl w:val="3"/>
        <w:rPr>
          <w:rFonts w:asciiTheme="minorHAnsi" w:eastAsia="Times New Roman" w:hAnsiTheme="minorHAnsi" w:cs="Times New Roman"/>
          <w:sz w:val="24"/>
          <w:szCs w:val="24"/>
          <w:lang w:val="en-AU" w:bidi="ar-SA"/>
        </w:rPr>
      </w:pP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2009</w:t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ab/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ab/>
      </w:r>
      <w:r w:rsidRPr="00BA0CA4">
        <w:rPr>
          <w:rFonts w:asciiTheme="minorHAnsi" w:eastAsia="Times New Roman" w:hAnsiTheme="minorHAnsi" w:cs="Times New Roman"/>
          <w:i/>
          <w:iCs/>
          <w:sz w:val="24"/>
          <w:szCs w:val="24"/>
          <w:lang w:val="en-AU" w:bidi="ar-SA"/>
        </w:rPr>
        <w:t xml:space="preserve">Post Dream Secrets, </w:t>
      </w:r>
      <w:proofErr w:type="spellStart"/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Arya</w:t>
      </w:r>
      <w:proofErr w:type="spellEnd"/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 xml:space="preserve"> Gallery, Tehran, Tran</w:t>
      </w:r>
    </w:p>
    <w:p w:rsidR="00BA0CA4" w:rsidRPr="00BA0CA4" w:rsidRDefault="00BA0CA4" w:rsidP="00BA0CA4">
      <w:pPr>
        <w:keepNext/>
        <w:spacing w:after="0" w:line="240" w:lineRule="auto"/>
        <w:outlineLvl w:val="3"/>
        <w:rPr>
          <w:rFonts w:asciiTheme="minorHAnsi" w:eastAsia="Times New Roman" w:hAnsiTheme="minorHAnsi" w:cs="Times New Roman"/>
          <w:sz w:val="24"/>
          <w:szCs w:val="24"/>
          <w:lang w:val="en-AU" w:bidi="ar-SA"/>
        </w:rPr>
      </w:pP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2009</w:t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ab/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ab/>
      </w:r>
      <w:r w:rsidRPr="00BA0CA4">
        <w:rPr>
          <w:rFonts w:asciiTheme="minorHAnsi" w:eastAsia="Times New Roman" w:hAnsiTheme="minorHAnsi" w:cs="Times New Roman"/>
          <w:i/>
          <w:iCs/>
          <w:sz w:val="24"/>
          <w:szCs w:val="24"/>
          <w:lang w:val="en-AU" w:bidi="ar-SA"/>
        </w:rPr>
        <w:t>Longing Belonging</w:t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 xml:space="preserve">, </w:t>
      </w:r>
      <w:proofErr w:type="spellStart"/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Niavaran</w:t>
      </w:r>
      <w:proofErr w:type="spellEnd"/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 xml:space="preserve"> Artistic Creation Foundation, Tehran</w:t>
      </w:r>
    </w:p>
    <w:p w:rsidR="00BA0CA4" w:rsidRPr="00BA0CA4" w:rsidRDefault="00BA0CA4" w:rsidP="00BA0CA4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val="en-AU" w:bidi="ar-SA"/>
        </w:rPr>
      </w:pP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2007</w:t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ab/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ab/>
      </w:r>
      <w:r w:rsidRPr="00BA0CA4">
        <w:rPr>
          <w:rFonts w:asciiTheme="minorHAnsi" w:eastAsia="Times New Roman" w:hAnsiTheme="minorHAnsi" w:cs="Times New Roman"/>
          <w:i/>
          <w:iCs/>
          <w:sz w:val="24"/>
          <w:szCs w:val="24"/>
          <w:lang w:val="en-AU" w:bidi="ar-SA"/>
        </w:rPr>
        <w:t>Selected Paintings</w:t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 xml:space="preserve">, Shanghai Art Fair, </w:t>
      </w:r>
      <w:proofErr w:type="gramStart"/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China</w:t>
      </w:r>
      <w:proofErr w:type="gramEnd"/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.</w:t>
      </w:r>
    </w:p>
    <w:p w:rsidR="00BA0CA4" w:rsidRPr="00BA0CA4" w:rsidRDefault="00BA0CA4" w:rsidP="00BA0CA4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val="en-AU" w:bidi="ar-SA"/>
        </w:rPr>
      </w:pP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2007</w:t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ab/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ab/>
      </w:r>
      <w:r w:rsidRPr="00BA0CA4">
        <w:rPr>
          <w:rFonts w:asciiTheme="minorHAnsi" w:eastAsia="Times New Roman" w:hAnsiTheme="minorHAnsi" w:cs="Times New Roman"/>
          <w:i/>
          <w:iCs/>
          <w:sz w:val="24"/>
          <w:szCs w:val="24"/>
          <w:lang w:val="en-AU" w:bidi="ar-SA"/>
        </w:rPr>
        <w:t>Synthesis</w:t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, Dickerson Gallery, Melbourne.</w:t>
      </w:r>
    </w:p>
    <w:p w:rsidR="00BA0CA4" w:rsidRPr="00BA0CA4" w:rsidRDefault="00BA0CA4" w:rsidP="00BA0CA4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val="en-AU" w:bidi="ar-SA"/>
        </w:rPr>
      </w:pP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2007</w:t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ab/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ab/>
      </w:r>
      <w:r w:rsidRPr="00BA0CA4">
        <w:rPr>
          <w:rFonts w:asciiTheme="minorHAnsi" w:eastAsia="Times New Roman" w:hAnsiTheme="minorHAnsi" w:cs="Times New Roman"/>
          <w:i/>
          <w:iCs/>
          <w:sz w:val="24"/>
          <w:szCs w:val="24"/>
          <w:lang w:val="en-AU" w:bidi="ar-SA"/>
        </w:rPr>
        <w:t xml:space="preserve">Look At Me, </w:t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NEXUS Multicultural Art Gallery.</w:t>
      </w:r>
    </w:p>
    <w:p w:rsidR="00BA0CA4" w:rsidRPr="00BA0CA4" w:rsidRDefault="00BA0CA4" w:rsidP="00BA0CA4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val="en-AU" w:bidi="ar-SA"/>
        </w:rPr>
      </w:pP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2006</w:t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ab/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ab/>
      </w:r>
      <w:r w:rsidRPr="00BA0CA4">
        <w:rPr>
          <w:rFonts w:asciiTheme="minorHAnsi" w:eastAsia="Times New Roman" w:hAnsiTheme="minorHAnsi" w:cs="Times New Roman"/>
          <w:i/>
          <w:iCs/>
          <w:sz w:val="24"/>
          <w:szCs w:val="24"/>
          <w:lang w:val="en-AU" w:bidi="ar-SA"/>
        </w:rPr>
        <w:t>Selected work</w:t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, South Australian Museum, Adelaide.</w:t>
      </w:r>
    </w:p>
    <w:p w:rsidR="00BA0CA4" w:rsidRPr="00BA0CA4" w:rsidRDefault="00BA0CA4" w:rsidP="00BA0CA4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val="en-AU" w:bidi="ar-SA"/>
        </w:rPr>
      </w:pP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2005</w:t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ab/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ab/>
      </w:r>
      <w:r w:rsidRPr="00BA0CA4">
        <w:rPr>
          <w:rFonts w:asciiTheme="minorHAnsi" w:eastAsia="Times New Roman" w:hAnsiTheme="minorHAnsi" w:cs="Times New Roman"/>
          <w:i/>
          <w:iCs/>
          <w:sz w:val="24"/>
          <w:szCs w:val="24"/>
          <w:lang w:val="en-AU" w:bidi="ar-SA"/>
        </w:rPr>
        <w:t>New Paintings</w:t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 xml:space="preserve">, Adele Boag Gallery, Adelaide. </w:t>
      </w:r>
    </w:p>
    <w:p w:rsidR="00BA0CA4" w:rsidRPr="00BA0CA4" w:rsidRDefault="00BA0CA4" w:rsidP="00BA0CA4">
      <w:pPr>
        <w:spacing w:after="0" w:line="240" w:lineRule="auto"/>
        <w:rPr>
          <w:rFonts w:asciiTheme="minorHAnsi" w:eastAsia="Times New Roman" w:hAnsiTheme="minorHAnsi" w:cs="Times New Roman"/>
          <w:i/>
          <w:iCs/>
          <w:sz w:val="24"/>
          <w:szCs w:val="24"/>
          <w:lang w:val="en-AU" w:bidi="ar-SA"/>
        </w:rPr>
      </w:pP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2004</w:t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ab/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ab/>
      </w:r>
      <w:r w:rsidRPr="00BA0CA4">
        <w:rPr>
          <w:rFonts w:asciiTheme="minorHAnsi" w:eastAsia="Times New Roman" w:hAnsiTheme="minorHAnsi" w:cs="Times New Roman"/>
          <w:i/>
          <w:iCs/>
          <w:sz w:val="24"/>
          <w:szCs w:val="24"/>
          <w:lang w:val="en-AU" w:bidi="ar-SA"/>
        </w:rPr>
        <w:t xml:space="preserve">Chapter One, </w:t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Andrew Baker Art Dealer, Brisbane.</w:t>
      </w:r>
    </w:p>
    <w:p w:rsidR="00BA0CA4" w:rsidRPr="00BA0CA4" w:rsidRDefault="00BA0CA4" w:rsidP="00BA0CA4">
      <w:pPr>
        <w:spacing w:after="0" w:line="240" w:lineRule="auto"/>
        <w:ind w:left="1440" w:hanging="1440"/>
        <w:rPr>
          <w:rFonts w:asciiTheme="minorHAnsi" w:eastAsia="Times New Roman" w:hAnsiTheme="minorHAnsi" w:cs="Times New Roman"/>
          <w:sz w:val="24"/>
          <w:szCs w:val="24"/>
          <w:lang w:val="en-AU" w:bidi="ar-SA"/>
        </w:rPr>
      </w:pP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2003</w:t>
      </w:r>
      <w:r w:rsidRPr="00BA0CA4">
        <w:rPr>
          <w:rFonts w:asciiTheme="minorHAnsi" w:eastAsia="Times New Roman" w:hAnsiTheme="minorHAnsi" w:cs="Times New Roman"/>
          <w:i/>
          <w:iCs/>
          <w:sz w:val="24"/>
          <w:szCs w:val="24"/>
          <w:lang w:val="en-AU" w:bidi="ar-SA"/>
        </w:rPr>
        <w:tab/>
        <w:t>Glimpse.</w:t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 xml:space="preserve"> </w:t>
      </w:r>
      <w:proofErr w:type="gramStart"/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 xml:space="preserve">Bay Discovery Centre, Glenelg, </w:t>
      </w:r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>South Australia</w:t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.</w:t>
      </w:r>
      <w:proofErr w:type="gramEnd"/>
    </w:p>
    <w:p w:rsidR="00BA0CA4" w:rsidRPr="00BA0CA4" w:rsidRDefault="00BA0CA4" w:rsidP="00BA0CA4">
      <w:pPr>
        <w:keepNext/>
        <w:spacing w:after="0" w:line="240" w:lineRule="auto"/>
        <w:ind w:left="1440" w:hanging="1440"/>
        <w:outlineLvl w:val="5"/>
        <w:rPr>
          <w:rFonts w:asciiTheme="minorHAnsi" w:eastAsia="Times New Roman" w:hAnsiTheme="minorHAnsi" w:cs="Times New Roman"/>
          <w:sz w:val="24"/>
          <w:szCs w:val="24"/>
          <w:lang w:val="en-AU" w:bidi="ar-SA"/>
        </w:rPr>
      </w:pP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2002</w:t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ab/>
      </w:r>
      <w:r w:rsidRPr="00BA0CA4">
        <w:rPr>
          <w:rFonts w:asciiTheme="minorHAnsi" w:eastAsia="Times New Roman" w:hAnsiTheme="minorHAnsi" w:cs="Times New Roman"/>
          <w:i/>
          <w:iCs/>
          <w:sz w:val="24"/>
          <w:szCs w:val="24"/>
          <w:lang w:val="en-AU" w:bidi="ar-SA"/>
        </w:rPr>
        <w:t xml:space="preserve">Open Studio, </w:t>
      </w:r>
      <w:proofErr w:type="spellStart"/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SALA</w:t>
      </w:r>
      <w:proofErr w:type="spellEnd"/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 xml:space="preserve"> Festival, </w:t>
      </w:r>
      <w:proofErr w:type="gramStart"/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Adelaide</w:t>
      </w:r>
      <w:proofErr w:type="gramEnd"/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.</w:t>
      </w:r>
    </w:p>
    <w:p w:rsidR="00BA0CA4" w:rsidRPr="00BA0CA4" w:rsidRDefault="00BA0CA4" w:rsidP="00BA0CA4">
      <w:pPr>
        <w:keepNext/>
        <w:tabs>
          <w:tab w:val="num" w:pos="1440"/>
        </w:tabs>
        <w:spacing w:after="0" w:line="240" w:lineRule="auto"/>
        <w:ind w:left="1440" w:hanging="1440"/>
        <w:outlineLvl w:val="7"/>
        <w:rPr>
          <w:rFonts w:asciiTheme="minorHAnsi" w:eastAsia="Times New Roman" w:hAnsiTheme="minorHAnsi" w:cs="Times New Roman"/>
          <w:sz w:val="24"/>
          <w:szCs w:val="24"/>
          <w:lang w:val="en-AU" w:bidi="ar-SA"/>
        </w:rPr>
      </w:pP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2001</w:t>
      </w:r>
      <w:r w:rsidRPr="00BA0CA4">
        <w:rPr>
          <w:rFonts w:asciiTheme="minorHAnsi" w:eastAsia="Times New Roman" w:hAnsiTheme="minorHAnsi" w:cs="Times New Roman"/>
          <w:i/>
          <w:iCs/>
          <w:sz w:val="24"/>
          <w:szCs w:val="24"/>
          <w:lang w:val="en-AU" w:bidi="ar-SA"/>
        </w:rPr>
        <w:tab/>
        <w:t>Searching into the Past</w:t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 xml:space="preserve">, Andrew Baker Art Dealer, </w:t>
      </w:r>
      <w:proofErr w:type="gramStart"/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Brisbane</w:t>
      </w:r>
      <w:proofErr w:type="gramEnd"/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.</w:t>
      </w:r>
    </w:p>
    <w:p w:rsidR="00BA0CA4" w:rsidRPr="00BA0CA4" w:rsidRDefault="00BA0CA4" w:rsidP="00BA0CA4">
      <w:pPr>
        <w:keepNext/>
        <w:tabs>
          <w:tab w:val="num" w:pos="1440"/>
        </w:tabs>
        <w:spacing w:after="0" w:line="240" w:lineRule="auto"/>
        <w:ind w:left="1440" w:hanging="1440"/>
        <w:outlineLvl w:val="7"/>
        <w:rPr>
          <w:rFonts w:asciiTheme="minorHAnsi" w:eastAsia="Times New Roman" w:hAnsiTheme="minorHAnsi" w:cs="Times New Roman"/>
          <w:sz w:val="24"/>
          <w:szCs w:val="24"/>
          <w:lang w:val="en-AU" w:bidi="ar-SA"/>
        </w:rPr>
      </w:pPr>
      <w:r w:rsidRPr="00BA0CA4">
        <w:rPr>
          <w:rFonts w:asciiTheme="minorHAnsi" w:eastAsia="Times New Roman" w:hAnsiTheme="minorHAnsi" w:cs="Times New Roman"/>
          <w:i/>
          <w:iCs/>
          <w:sz w:val="24"/>
          <w:szCs w:val="24"/>
          <w:lang w:val="en-AU" w:bidi="ar-SA"/>
        </w:rPr>
        <w:tab/>
        <w:t>Once Upon a Time</w:t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, NEXUS Gallery, Adelaide.</w:t>
      </w:r>
    </w:p>
    <w:p w:rsidR="00BA0CA4" w:rsidRPr="00BA0CA4" w:rsidRDefault="00BA0CA4" w:rsidP="00BA0CA4">
      <w:pPr>
        <w:spacing w:after="0" w:line="240" w:lineRule="auto"/>
        <w:ind w:left="1440" w:hanging="1440"/>
        <w:rPr>
          <w:rFonts w:asciiTheme="minorHAnsi" w:eastAsia="Times New Roman" w:hAnsiTheme="minorHAnsi" w:cs="Times New Roman"/>
          <w:sz w:val="24"/>
          <w:szCs w:val="24"/>
          <w:lang w:val="en-AU" w:bidi="ar-SA"/>
        </w:rPr>
      </w:pP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2000</w:t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ab/>
      </w:r>
      <w:r w:rsidRPr="00BA0CA4">
        <w:rPr>
          <w:rFonts w:asciiTheme="minorHAnsi" w:eastAsia="Times New Roman" w:hAnsiTheme="minorHAnsi" w:cs="Times New Roman"/>
          <w:i/>
          <w:iCs/>
          <w:sz w:val="24"/>
          <w:szCs w:val="24"/>
          <w:lang w:val="en-AU" w:bidi="ar-SA"/>
        </w:rPr>
        <w:t>Searching into the Past</w:t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 xml:space="preserve">, BMGART, </w:t>
      </w:r>
      <w:proofErr w:type="gramStart"/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North</w:t>
      </w:r>
      <w:proofErr w:type="gramEnd"/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 xml:space="preserve"> Adelaide.</w:t>
      </w:r>
    </w:p>
    <w:p w:rsidR="00BA0CA4" w:rsidRPr="00BA0CA4" w:rsidRDefault="00BA0CA4" w:rsidP="00BA0CA4">
      <w:pPr>
        <w:spacing w:after="0" w:line="240" w:lineRule="auto"/>
        <w:ind w:left="1440" w:hanging="1440"/>
        <w:rPr>
          <w:rFonts w:asciiTheme="minorHAnsi" w:eastAsia="Times New Roman" w:hAnsiTheme="minorHAnsi" w:cs="Times New Roman"/>
          <w:sz w:val="24"/>
          <w:szCs w:val="24"/>
          <w:lang w:val="en-AU" w:bidi="ar-SA"/>
        </w:rPr>
      </w:pP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1995</w:t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ab/>
      </w:r>
      <w:r w:rsidRPr="00BA0CA4">
        <w:rPr>
          <w:rFonts w:asciiTheme="minorHAnsi" w:eastAsia="Times New Roman" w:hAnsiTheme="minorHAnsi" w:cs="Times New Roman"/>
          <w:i/>
          <w:iCs/>
          <w:sz w:val="24"/>
          <w:szCs w:val="24"/>
          <w:lang w:val="en-AU" w:bidi="ar-SA"/>
        </w:rPr>
        <w:t>Paintings</w:t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, Gallery Shopping Centre, Adelaide.</w:t>
      </w:r>
    </w:p>
    <w:p w:rsidR="00BA0CA4" w:rsidRPr="00BA0CA4" w:rsidRDefault="00BA0CA4" w:rsidP="00BA0CA4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bidi="ar-SA"/>
        </w:rPr>
      </w:pPr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>1994</w:t>
      </w:r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ab/>
      </w:r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ab/>
      </w:r>
      <w:r w:rsidRPr="00BA0CA4">
        <w:rPr>
          <w:rFonts w:asciiTheme="minorHAnsi" w:eastAsia="Times New Roman" w:hAnsiTheme="minorHAnsi" w:cs="Times New Roman"/>
          <w:i/>
          <w:iCs/>
          <w:sz w:val="24"/>
          <w:szCs w:val="24"/>
          <w:lang w:bidi="ar-SA"/>
        </w:rPr>
        <w:t>Paintings</w:t>
      </w:r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 xml:space="preserve">, </w:t>
      </w:r>
      <w:proofErr w:type="spellStart"/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>Artzone</w:t>
      </w:r>
      <w:proofErr w:type="spellEnd"/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 xml:space="preserve"> Gallery, Adelaide, South Australia.</w:t>
      </w:r>
    </w:p>
    <w:p w:rsidR="00BA0CA4" w:rsidRPr="00BA0CA4" w:rsidRDefault="00BA0CA4" w:rsidP="00BA0CA4">
      <w:pPr>
        <w:keepNext/>
        <w:spacing w:after="0" w:line="240" w:lineRule="auto"/>
        <w:outlineLvl w:val="5"/>
        <w:rPr>
          <w:rFonts w:asciiTheme="minorHAnsi" w:eastAsia="Times New Roman" w:hAnsiTheme="minorHAnsi" w:cs="Times New Roman"/>
          <w:b/>
          <w:bCs/>
          <w:sz w:val="24"/>
          <w:szCs w:val="24"/>
          <w:lang w:bidi="ar-SA"/>
        </w:rPr>
      </w:pPr>
    </w:p>
    <w:p w:rsidR="00BA0CA4" w:rsidRPr="00BA0CA4" w:rsidRDefault="00BA0CA4" w:rsidP="00BA0CA4">
      <w:pPr>
        <w:keepNext/>
        <w:spacing w:after="0" w:line="240" w:lineRule="auto"/>
        <w:outlineLvl w:val="5"/>
        <w:rPr>
          <w:rFonts w:asciiTheme="minorHAnsi" w:eastAsia="Times New Roman" w:hAnsiTheme="minorHAnsi" w:cs="Times New Roman"/>
          <w:b/>
          <w:bCs/>
          <w:sz w:val="24"/>
          <w:szCs w:val="24"/>
          <w:lang w:bidi="ar-SA"/>
        </w:rPr>
      </w:pPr>
      <w:r w:rsidRPr="00BA0CA4">
        <w:rPr>
          <w:rFonts w:asciiTheme="minorHAnsi" w:eastAsia="Times New Roman" w:hAnsiTheme="minorHAnsi" w:cs="Times New Roman"/>
          <w:b/>
          <w:bCs/>
          <w:sz w:val="24"/>
          <w:szCs w:val="24"/>
          <w:lang w:bidi="ar-SA"/>
        </w:rPr>
        <w:t>SELECTED GROUP EXHIBITIONS</w:t>
      </w:r>
    </w:p>
    <w:p w:rsidR="00BA0CA4" w:rsidRPr="00BA0CA4" w:rsidRDefault="00BA0CA4" w:rsidP="00BA0CA4">
      <w:pPr>
        <w:keepNext/>
        <w:spacing w:after="0" w:line="240" w:lineRule="auto"/>
        <w:ind w:left="1440" w:hanging="1440"/>
        <w:outlineLvl w:val="5"/>
        <w:rPr>
          <w:rFonts w:asciiTheme="minorHAnsi" w:eastAsia="Times New Roman" w:hAnsiTheme="minorHAnsi" w:cs="Times New Roman"/>
          <w:sz w:val="24"/>
          <w:szCs w:val="24"/>
          <w:lang w:bidi="ar-SA"/>
        </w:rPr>
      </w:pPr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>2009</w:t>
      </w:r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ab/>
      </w:r>
      <w:proofErr w:type="spellStart"/>
      <w:r w:rsidRPr="00BA0CA4">
        <w:rPr>
          <w:rFonts w:asciiTheme="minorHAnsi" w:hAnsiTheme="minorHAnsi" w:cs="Times New Roman"/>
          <w:i/>
          <w:iCs/>
          <w:sz w:val="24"/>
          <w:szCs w:val="24"/>
        </w:rPr>
        <w:t>Animamix</w:t>
      </w:r>
      <w:proofErr w:type="spellEnd"/>
      <w:r w:rsidRPr="00BA0CA4">
        <w:rPr>
          <w:rFonts w:asciiTheme="minorHAnsi" w:hAnsiTheme="minorHAnsi" w:cs="Times New Roman"/>
          <w:i/>
          <w:iCs/>
          <w:sz w:val="24"/>
          <w:szCs w:val="24"/>
        </w:rPr>
        <w:t> Biennial-Visual Attract and Attack</w:t>
      </w:r>
      <w:r w:rsidRPr="00BA0CA4">
        <w:rPr>
          <w:rFonts w:asciiTheme="minorHAnsi" w:eastAsia="Times New Roman" w:hAnsiTheme="minorHAnsi" w:cs="Times New Roman"/>
          <w:i/>
          <w:iCs/>
          <w:sz w:val="24"/>
          <w:szCs w:val="24"/>
          <w:lang w:bidi="ar-SA"/>
        </w:rPr>
        <w:t xml:space="preserve">, </w:t>
      </w:r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>Museum of Contemporary Art, Taipei, Taiwan.</w:t>
      </w:r>
    </w:p>
    <w:p w:rsidR="00BA0CA4" w:rsidRPr="00BA0CA4" w:rsidRDefault="00BA0CA4" w:rsidP="00BA0CA4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bidi="ar-SA"/>
        </w:rPr>
      </w:pPr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>2008</w:t>
      </w:r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ab/>
      </w:r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ab/>
      </w:r>
      <w:r w:rsidRPr="00BA0CA4">
        <w:rPr>
          <w:rFonts w:asciiTheme="minorHAnsi" w:eastAsia="Times New Roman" w:hAnsiTheme="minorHAnsi" w:cs="Times New Roman"/>
          <w:i/>
          <w:iCs/>
          <w:sz w:val="24"/>
          <w:szCs w:val="24"/>
          <w:lang w:bidi="ar-SA"/>
        </w:rPr>
        <w:t>Portrait</w:t>
      </w:r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 xml:space="preserve"> Paintings, Moran Portrait Prize touring exhibition</w:t>
      </w:r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ab/>
      </w:r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ab/>
      </w:r>
    </w:p>
    <w:p w:rsidR="00BA0CA4" w:rsidRPr="00BA0CA4" w:rsidRDefault="00BA0CA4" w:rsidP="00BA0CA4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bidi="ar-SA"/>
        </w:rPr>
      </w:pPr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>2008</w:t>
      </w:r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ab/>
      </w:r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ab/>
        <w:t>Portrait painting, Black Swan Art Prize, Perth Town Hall, West Australia.</w:t>
      </w:r>
    </w:p>
    <w:p w:rsidR="00BA0CA4" w:rsidRPr="00BA0CA4" w:rsidRDefault="00BA0CA4" w:rsidP="00BA0CA4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bidi="ar-SA"/>
        </w:rPr>
      </w:pPr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>2007</w:t>
      </w:r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ab/>
      </w:r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ab/>
      </w:r>
      <w:r w:rsidRPr="00BA0CA4">
        <w:rPr>
          <w:rFonts w:asciiTheme="minorHAnsi" w:eastAsia="Times New Roman" w:hAnsiTheme="minorHAnsi" w:cs="Times New Roman"/>
          <w:i/>
          <w:iCs/>
          <w:sz w:val="24"/>
          <w:szCs w:val="24"/>
          <w:lang w:bidi="ar-SA"/>
        </w:rPr>
        <w:t>Painting,</w:t>
      </w:r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 xml:space="preserve"> NEXUS Gallery, SA.</w:t>
      </w:r>
    </w:p>
    <w:p w:rsidR="00BA0CA4" w:rsidRPr="00BA0CA4" w:rsidRDefault="00BA0CA4" w:rsidP="00BA0CA4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bidi="ar-SA"/>
        </w:rPr>
      </w:pPr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>2006</w:t>
      </w:r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ab/>
      </w:r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ab/>
      </w:r>
      <w:r w:rsidRPr="00BA0CA4">
        <w:rPr>
          <w:rFonts w:asciiTheme="minorHAnsi" w:eastAsia="Times New Roman" w:hAnsiTheme="minorHAnsi" w:cs="Times New Roman"/>
          <w:i/>
          <w:iCs/>
          <w:sz w:val="24"/>
          <w:szCs w:val="24"/>
          <w:lang w:bidi="ar-SA"/>
        </w:rPr>
        <w:t>New</w:t>
      </w:r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 xml:space="preserve"> </w:t>
      </w:r>
      <w:r w:rsidRPr="00BA0CA4">
        <w:rPr>
          <w:rFonts w:asciiTheme="minorHAnsi" w:eastAsia="Times New Roman" w:hAnsiTheme="minorHAnsi" w:cs="Times New Roman"/>
          <w:i/>
          <w:iCs/>
          <w:sz w:val="24"/>
          <w:szCs w:val="24"/>
          <w:lang w:bidi="ar-SA"/>
        </w:rPr>
        <w:t xml:space="preserve">Painting, </w:t>
      </w:r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>Adele Boag Gallery, Unley, SA.</w:t>
      </w:r>
    </w:p>
    <w:p w:rsidR="00BA0CA4" w:rsidRPr="00BA0CA4" w:rsidRDefault="00BA0CA4" w:rsidP="00BA0CA4">
      <w:pPr>
        <w:keepNext/>
        <w:tabs>
          <w:tab w:val="num" w:pos="1440"/>
        </w:tabs>
        <w:spacing w:after="0" w:line="240" w:lineRule="auto"/>
        <w:ind w:left="1440" w:hanging="1440"/>
        <w:outlineLvl w:val="7"/>
        <w:rPr>
          <w:rFonts w:asciiTheme="minorHAnsi" w:eastAsia="Times New Roman" w:hAnsiTheme="minorHAnsi" w:cs="Times New Roman"/>
          <w:sz w:val="24"/>
          <w:szCs w:val="24"/>
          <w:lang w:bidi="ar-SA"/>
        </w:rPr>
      </w:pPr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>2005</w:t>
      </w:r>
      <w:r w:rsidRPr="00BA0CA4">
        <w:rPr>
          <w:rFonts w:asciiTheme="minorHAnsi" w:eastAsia="Times New Roman" w:hAnsiTheme="minorHAnsi" w:cs="Times New Roman"/>
          <w:i/>
          <w:iCs/>
          <w:sz w:val="24"/>
          <w:szCs w:val="24"/>
          <w:lang w:bidi="ar-SA"/>
        </w:rPr>
        <w:tab/>
        <w:t>Unloading</w:t>
      </w:r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>, Barr Smith Library, University Of Adelaide.</w:t>
      </w:r>
    </w:p>
    <w:p w:rsidR="00BA0CA4" w:rsidRPr="00BA0CA4" w:rsidRDefault="00BA0CA4" w:rsidP="00BA0CA4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bidi="ar-SA"/>
        </w:rPr>
      </w:pPr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>2004</w:t>
      </w:r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ab/>
      </w:r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ab/>
      </w:r>
      <w:proofErr w:type="spellStart"/>
      <w:r w:rsidRPr="00BA0CA4">
        <w:rPr>
          <w:rFonts w:asciiTheme="minorHAnsi" w:eastAsia="Times New Roman" w:hAnsiTheme="minorHAnsi" w:cs="Times New Roman"/>
          <w:i/>
          <w:iCs/>
          <w:sz w:val="24"/>
          <w:szCs w:val="24"/>
          <w:lang w:bidi="ar-SA"/>
        </w:rPr>
        <w:t>AcLaren</w:t>
      </w:r>
      <w:proofErr w:type="spellEnd"/>
      <w:r w:rsidRPr="00BA0CA4">
        <w:rPr>
          <w:rFonts w:asciiTheme="minorHAnsi" w:eastAsia="Times New Roman" w:hAnsiTheme="minorHAnsi" w:cs="Times New Roman"/>
          <w:i/>
          <w:iCs/>
          <w:sz w:val="24"/>
          <w:szCs w:val="24"/>
          <w:lang w:bidi="ar-SA"/>
        </w:rPr>
        <w:t xml:space="preserve"> Vale Art Prize, </w:t>
      </w:r>
      <w:proofErr w:type="gramStart"/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>The</w:t>
      </w:r>
      <w:proofErr w:type="gramEnd"/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 xml:space="preserve"> </w:t>
      </w:r>
      <w:proofErr w:type="spellStart"/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>Fleurieu</w:t>
      </w:r>
      <w:proofErr w:type="spellEnd"/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 xml:space="preserve"> Art Foundation,</w:t>
      </w:r>
    </w:p>
    <w:p w:rsidR="00BA0CA4" w:rsidRPr="00BA0CA4" w:rsidRDefault="00BA0CA4" w:rsidP="00BA0CA4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bidi="ar-SA"/>
        </w:rPr>
      </w:pPr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>2003</w:t>
      </w:r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ab/>
      </w:r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ab/>
      </w:r>
      <w:r w:rsidRPr="00BA0CA4">
        <w:rPr>
          <w:rFonts w:asciiTheme="minorHAnsi" w:eastAsia="Times New Roman" w:hAnsiTheme="minorHAnsi" w:cs="Times New Roman"/>
          <w:i/>
          <w:iCs/>
          <w:sz w:val="24"/>
          <w:szCs w:val="24"/>
          <w:lang w:bidi="ar-SA"/>
        </w:rPr>
        <w:t xml:space="preserve">Touring </w:t>
      </w:r>
      <w:proofErr w:type="gramStart"/>
      <w:r w:rsidRPr="00BA0CA4">
        <w:rPr>
          <w:rFonts w:asciiTheme="minorHAnsi" w:eastAsia="Times New Roman" w:hAnsiTheme="minorHAnsi" w:cs="Times New Roman"/>
          <w:i/>
          <w:iCs/>
          <w:sz w:val="24"/>
          <w:szCs w:val="24"/>
          <w:lang w:bidi="ar-SA"/>
        </w:rPr>
        <w:t xml:space="preserve">Exhibition </w:t>
      </w:r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>,The</w:t>
      </w:r>
      <w:proofErr w:type="gramEnd"/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 xml:space="preserve"> </w:t>
      </w:r>
      <w:proofErr w:type="spellStart"/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>Fleurieu</w:t>
      </w:r>
      <w:proofErr w:type="spellEnd"/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 xml:space="preserve"> Biennale, SA. </w:t>
      </w:r>
    </w:p>
    <w:p w:rsidR="00BA0CA4" w:rsidRPr="00BA0CA4" w:rsidRDefault="00BA0CA4" w:rsidP="00BA0CA4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bidi="ar-SA"/>
        </w:rPr>
      </w:pPr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>2003</w:t>
      </w:r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ab/>
      </w:r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ab/>
      </w:r>
      <w:r w:rsidRPr="00BA0CA4">
        <w:rPr>
          <w:rFonts w:asciiTheme="minorHAnsi" w:eastAsia="Times New Roman" w:hAnsiTheme="minorHAnsi" w:cs="Times New Roman"/>
          <w:i/>
          <w:iCs/>
          <w:sz w:val="24"/>
          <w:szCs w:val="24"/>
          <w:lang w:bidi="ar-SA"/>
        </w:rPr>
        <w:t>The Waterhouse Natural History Art Prize,</w:t>
      </w:r>
      <w:r w:rsidRPr="00BA0CA4">
        <w:rPr>
          <w:rFonts w:asciiTheme="minorHAnsi" w:eastAsia="Times New Roman" w:hAnsiTheme="minorHAnsi" w:cs="Times New Roman"/>
          <w:sz w:val="24"/>
          <w:szCs w:val="24"/>
          <w:lang w:bidi="ar-SA"/>
        </w:rPr>
        <w:t xml:space="preserve"> South Australian Museum. </w:t>
      </w:r>
    </w:p>
    <w:p w:rsidR="00BA0CA4" w:rsidRPr="00BA0CA4" w:rsidRDefault="00BA0CA4" w:rsidP="00BA0CA4">
      <w:pPr>
        <w:spacing w:after="0" w:line="240" w:lineRule="auto"/>
        <w:ind w:left="1440" w:right="-1080" w:hanging="1440"/>
        <w:rPr>
          <w:rFonts w:asciiTheme="minorHAnsi" w:eastAsia="Times New Roman" w:hAnsiTheme="minorHAnsi" w:cs="Times New Roman"/>
          <w:sz w:val="24"/>
          <w:szCs w:val="24"/>
          <w:lang w:val="en-AU" w:bidi="ar-SA"/>
        </w:rPr>
      </w:pP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2002</w:t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ab/>
      </w:r>
      <w:r w:rsidRPr="00BA0CA4">
        <w:rPr>
          <w:rFonts w:asciiTheme="minorHAnsi" w:eastAsia="Times New Roman" w:hAnsiTheme="minorHAnsi" w:cs="Times New Roman"/>
          <w:i/>
          <w:iCs/>
          <w:sz w:val="24"/>
          <w:szCs w:val="24"/>
          <w:lang w:val="en-AU" w:bidi="ar-SA"/>
        </w:rPr>
        <w:t>Touring Exhibition,</w:t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 xml:space="preserve"> Main Street Gallery, </w:t>
      </w:r>
      <w:proofErr w:type="gramStart"/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Adelaide</w:t>
      </w:r>
      <w:proofErr w:type="gramEnd"/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.</w:t>
      </w:r>
    </w:p>
    <w:p w:rsidR="00BA0CA4" w:rsidRPr="00BA0CA4" w:rsidRDefault="00BA0CA4" w:rsidP="00BA0CA4">
      <w:pPr>
        <w:spacing w:after="0" w:line="240" w:lineRule="auto"/>
        <w:ind w:left="1440" w:right="-1080" w:hanging="1440"/>
        <w:rPr>
          <w:rFonts w:asciiTheme="minorHAnsi" w:eastAsia="Times New Roman" w:hAnsiTheme="minorHAnsi" w:cs="Times New Roman"/>
          <w:sz w:val="24"/>
          <w:szCs w:val="24"/>
          <w:lang w:val="en-AU" w:bidi="ar-SA"/>
        </w:rPr>
      </w:pP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2002</w:t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ab/>
      </w:r>
      <w:proofErr w:type="spellStart"/>
      <w:r w:rsidRPr="00BA0CA4">
        <w:rPr>
          <w:rFonts w:asciiTheme="minorHAnsi" w:eastAsia="Times New Roman" w:hAnsiTheme="minorHAnsi" w:cs="Times New Roman"/>
          <w:i/>
          <w:iCs/>
          <w:sz w:val="24"/>
          <w:szCs w:val="24"/>
          <w:lang w:val="en-AU" w:bidi="ar-SA"/>
        </w:rPr>
        <w:t>SALA</w:t>
      </w:r>
      <w:proofErr w:type="spellEnd"/>
      <w:r w:rsidRPr="00BA0CA4">
        <w:rPr>
          <w:rFonts w:asciiTheme="minorHAnsi" w:eastAsia="Times New Roman" w:hAnsiTheme="minorHAnsi" w:cs="Times New Roman"/>
          <w:i/>
          <w:iCs/>
          <w:sz w:val="24"/>
          <w:szCs w:val="24"/>
          <w:lang w:val="en-AU" w:bidi="ar-SA"/>
        </w:rPr>
        <w:t xml:space="preserve"> Festival, </w:t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Main Street Gallery, Hahndorf, SA</w:t>
      </w:r>
    </w:p>
    <w:p w:rsidR="00BA0CA4" w:rsidRPr="00BA0CA4" w:rsidRDefault="00BA0CA4" w:rsidP="00BA0CA4">
      <w:pPr>
        <w:spacing w:after="0" w:line="240" w:lineRule="auto"/>
        <w:ind w:left="1440" w:right="-1080" w:hanging="1440"/>
        <w:rPr>
          <w:rFonts w:asciiTheme="minorHAnsi" w:eastAsia="Times New Roman" w:hAnsiTheme="minorHAnsi" w:cs="Times New Roman"/>
          <w:sz w:val="24"/>
          <w:szCs w:val="24"/>
          <w:lang w:val="en-AU" w:bidi="ar-SA"/>
        </w:rPr>
      </w:pP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2002</w:t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ab/>
      </w:r>
      <w:proofErr w:type="spellStart"/>
      <w:r w:rsidRPr="00BA0CA4">
        <w:rPr>
          <w:rFonts w:asciiTheme="minorHAnsi" w:eastAsia="Times New Roman" w:hAnsiTheme="minorHAnsi" w:cs="Times New Roman"/>
          <w:i/>
          <w:iCs/>
          <w:sz w:val="24"/>
          <w:szCs w:val="24"/>
          <w:lang w:val="en-AU" w:bidi="ar-SA"/>
        </w:rPr>
        <w:t>SALA</w:t>
      </w:r>
      <w:proofErr w:type="spellEnd"/>
      <w:r w:rsidRPr="00BA0CA4">
        <w:rPr>
          <w:rFonts w:asciiTheme="minorHAnsi" w:eastAsia="Times New Roman" w:hAnsiTheme="minorHAnsi" w:cs="Times New Roman"/>
          <w:i/>
          <w:iCs/>
          <w:sz w:val="24"/>
          <w:szCs w:val="24"/>
          <w:lang w:val="en-AU" w:bidi="ar-SA"/>
        </w:rPr>
        <w:t xml:space="preserve"> Festival</w:t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, Gallery M, Marion, SA.</w:t>
      </w:r>
    </w:p>
    <w:p w:rsidR="00BA0CA4" w:rsidRPr="00BA0CA4" w:rsidRDefault="00BA0CA4" w:rsidP="00BA0CA4">
      <w:pPr>
        <w:keepNext/>
        <w:tabs>
          <w:tab w:val="num" w:pos="1440"/>
        </w:tabs>
        <w:spacing w:after="0" w:line="240" w:lineRule="auto"/>
        <w:ind w:left="1440" w:hanging="1440"/>
        <w:outlineLvl w:val="7"/>
        <w:rPr>
          <w:rFonts w:asciiTheme="minorHAnsi" w:eastAsia="Times New Roman" w:hAnsiTheme="minorHAnsi" w:cs="Times New Roman"/>
          <w:sz w:val="24"/>
          <w:szCs w:val="24"/>
          <w:lang w:val="en-AU" w:bidi="ar-SA"/>
        </w:rPr>
      </w:pPr>
      <w:proofErr w:type="gramStart"/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2001</w:t>
      </w:r>
      <w:r w:rsidRPr="00BA0CA4">
        <w:rPr>
          <w:rFonts w:asciiTheme="minorHAnsi" w:eastAsia="Times New Roman" w:hAnsiTheme="minorHAnsi" w:cs="Times New Roman"/>
          <w:i/>
          <w:iCs/>
          <w:sz w:val="24"/>
          <w:szCs w:val="24"/>
          <w:lang w:val="en-AU" w:bidi="ar-SA"/>
        </w:rPr>
        <w:tab/>
        <w:t>Alice Prize</w:t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, Alice Spring Art Foundation, Alice Spring, NT.</w:t>
      </w:r>
      <w:proofErr w:type="gramEnd"/>
    </w:p>
    <w:p w:rsidR="00BA0CA4" w:rsidRPr="00BA0CA4" w:rsidRDefault="00BA0CA4" w:rsidP="00BA0CA4">
      <w:pPr>
        <w:keepNext/>
        <w:spacing w:after="0" w:line="240" w:lineRule="auto"/>
        <w:outlineLvl w:val="7"/>
        <w:rPr>
          <w:rFonts w:asciiTheme="minorHAnsi" w:eastAsia="Times New Roman" w:hAnsiTheme="minorHAnsi" w:cs="Times New Roman"/>
          <w:sz w:val="24"/>
          <w:szCs w:val="24"/>
          <w:lang w:val="en-AU" w:bidi="ar-SA"/>
        </w:rPr>
      </w:pP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2000</w:t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ab/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ab/>
      </w:r>
      <w:r w:rsidRPr="00BA0CA4">
        <w:rPr>
          <w:rFonts w:asciiTheme="minorHAnsi" w:eastAsia="Times New Roman" w:hAnsiTheme="minorHAnsi" w:cs="Times New Roman"/>
          <w:i/>
          <w:iCs/>
          <w:sz w:val="24"/>
          <w:szCs w:val="24"/>
          <w:lang w:val="en-AU" w:bidi="ar-SA"/>
        </w:rPr>
        <w:t xml:space="preserve">Members Exhibition, </w:t>
      </w:r>
      <w:r w:rsidRPr="00BA0CA4">
        <w:rPr>
          <w:rFonts w:asciiTheme="minorHAnsi" w:eastAsia="Times New Roman" w:hAnsiTheme="minorHAnsi" w:cs="Times New Roman"/>
          <w:sz w:val="24"/>
          <w:szCs w:val="24"/>
          <w:lang w:val="en-AU" w:bidi="ar-SA"/>
        </w:rPr>
        <w:t>NEXUS Gallery, Adelaide.</w:t>
      </w:r>
    </w:p>
    <w:p w:rsidR="00BA0CA4" w:rsidRPr="00BA0CA4" w:rsidRDefault="00BA0CA4" w:rsidP="00BA0CA4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val="en-AU" w:bidi="ar-SA"/>
        </w:rPr>
      </w:pPr>
    </w:p>
    <w:p w:rsidR="00BA0CA4" w:rsidRPr="00BA0CA4" w:rsidRDefault="00BA0CA4" w:rsidP="00BA0CA4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val="en-AU" w:bidi="ar-SA"/>
        </w:rPr>
      </w:pPr>
    </w:p>
    <w:p w:rsidR="00BA0CA4" w:rsidRPr="00BA0CA4" w:rsidRDefault="00BA0CA4" w:rsidP="00BA0CA4">
      <w:pPr>
        <w:keepNext/>
        <w:spacing w:after="0" w:line="240" w:lineRule="auto"/>
        <w:outlineLvl w:val="3"/>
        <w:rPr>
          <w:rFonts w:asciiTheme="minorHAnsi" w:eastAsia="Times New Roman" w:hAnsiTheme="minorHAnsi" w:cs="Times New Roman"/>
          <w:b/>
          <w:bCs/>
          <w:sz w:val="24"/>
          <w:szCs w:val="24"/>
          <w:lang w:bidi="ar-SA"/>
        </w:rPr>
      </w:pPr>
    </w:p>
    <w:p w:rsidR="00BA0CA4" w:rsidRPr="00BA0CA4" w:rsidRDefault="00BA0CA4" w:rsidP="00BA0CA4">
      <w:pPr>
        <w:spacing w:after="0" w:line="240" w:lineRule="auto"/>
        <w:rPr>
          <w:rFonts w:asciiTheme="minorHAnsi" w:eastAsia="Times New Roman" w:hAnsiTheme="minorHAnsi" w:cs="Tahoma"/>
          <w:sz w:val="24"/>
          <w:szCs w:val="24"/>
          <w:lang w:bidi="ar-SA"/>
        </w:rPr>
      </w:pPr>
    </w:p>
    <w:p w:rsidR="00BA0CA4" w:rsidRPr="00BA0CA4" w:rsidRDefault="00BA0CA4" w:rsidP="00BA0CA4">
      <w:pPr>
        <w:rPr>
          <w:rFonts w:asciiTheme="minorHAnsi" w:hAnsiTheme="minorHAnsi"/>
        </w:rPr>
      </w:pPr>
    </w:p>
    <w:p w:rsidR="00BA0CA4" w:rsidRPr="00BA0CA4" w:rsidRDefault="00BA0CA4" w:rsidP="00BA0CA4">
      <w:pPr>
        <w:rPr>
          <w:rFonts w:asciiTheme="minorHAnsi" w:hAnsiTheme="minorHAnsi"/>
        </w:rPr>
      </w:pPr>
    </w:p>
    <w:p w:rsidR="00BA0CA4" w:rsidRPr="00BA0CA4" w:rsidRDefault="00BA0CA4" w:rsidP="00BA0CA4">
      <w:pPr>
        <w:rPr>
          <w:rFonts w:asciiTheme="minorHAnsi" w:hAnsiTheme="minorHAnsi"/>
        </w:rPr>
      </w:pPr>
    </w:p>
    <w:sectPr w:rsidR="00BA0CA4" w:rsidRPr="00BA0CA4" w:rsidSect="004017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60CE3"/>
    <w:multiLevelType w:val="singleLevel"/>
    <w:tmpl w:val="4B485CDC"/>
    <w:lvl w:ilvl="0">
      <w:start w:val="197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720742AA"/>
    <w:multiLevelType w:val="singleLevel"/>
    <w:tmpl w:val="8B34BEE6"/>
    <w:lvl w:ilvl="0">
      <w:start w:val="199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>
    <w:useFELayout/>
  </w:compat>
  <w:rsids>
    <w:rsidRoot w:val="00BA0CA4"/>
    <w:rsid w:val="00514268"/>
    <w:rsid w:val="00537A70"/>
    <w:rsid w:val="00BA0CA4"/>
    <w:rsid w:val="00E96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CA4"/>
    <w:pPr>
      <w:spacing w:after="200" w:line="276" w:lineRule="auto"/>
    </w:pPr>
    <w:rPr>
      <w:rFonts w:eastAsia="PMingLiU"/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677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967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77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677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E96778"/>
    <w:rPr>
      <w:b/>
      <w:bCs/>
    </w:rPr>
  </w:style>
  <w:style w:type="paragraph" w:styleId="NoSpacing">
    <w:name w:val="No Spacing"/>
    <w:uiPriority w:val="1"/>
    <w:qFormat/>
    <w:rsid w:val="00E9677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2010-09-22T23:16:00Z</dcterms:created>
  <dcterms:modified xsi:type="dcterms:W3CDTF">2010-09-22T23:18:00Z</dcterms:modified>
</cp:coreProperties>
</file>