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60A2" w:rsidRDefault="00A85DC5" w:rsidP="00A85DC5">
      <w:pPr>
        <w:jc w:val="center"/>
      </w:pPr>
      <w:r>
        <w:rPr>
          <w:noProof/>
        </w:rPr>
        <w:drawing>
          <wp:inline distT="0" distB="0" distL="0" distR="0">
            <wp:extent cx="2536190" cy="3636866"/>
            <wp:effectExtent l="0" t="0" r="3810" b="0"/>
            <wp:docPr id="2" name="Immagine 2" descr="Macintosh HD:Users:lucabellucci:Pictures:iPhoto Library IMAC BIANCO:Masters:2011:04:28:20110428-172449:Foto0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Macintosh HD:Users:lucabellucci:Pictures:iPhoto Library IMAC BIANCO:Masters:2011:04:28:20110428-172449:Foto0001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36955" cy="36379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85DC5" w:rsidRDefault="00A85DC5" w:rsidP="00A85DC5">
      <w:pPr>
        <w:jc w:val="center"/>
      </w:pPr>
    </w:p>
    <w:p w:rsidR="00A85DC5" w:rsidRDefault="00A85DC5" w:rsidP="00A85DC5">
      <w:pPr>
        <w:jc w:val="center"/>
      </w:pPr>
    </w:p>
    <w:p w:rsidR="00A85DC5" w:rsidRDefault="00A85DC5" w:rsidP="00A85DC5">
      <w:pPr>
        <w:jc w:val="center"/>
      </w:pPr>
    </w:p>
    <w:p w:rsidR="00A85DC5" w:rsidRDefault="00A85DC5" w:rsidP="00A85DC5">
      <w:pPr>
        <w:jc w:val="center"/>
        <w:rPr>
          <w:sz w:val="28"/>
          <w:szCs w:val="28"/>
        </w:rPr>
      </w:pPr>
      <w:r w:rsidRPr="00A85DC5">
        <w:rPr>
          <w:sz w:val="28"/>
          <w:szCs w:val="28"/>
        </w:rPr>
        <w:t>Antonio Magnani nasce a Terracina</w:t>
      </w:r>
      <w:r>
        <w:rPr>
          <w:sz w:val="28"/>
          <w:szCs w:val="28"/>
        </w:rPr>
        <w:t xml:space="preserve"> (LT) il 13/06/1950.</w:t>
      </w:r>
    </w:p>
    <w:p w:rsidR="00A85DC5" w:rsidRDefault="00A85DC5" w:rsidP="00A85DC5">
      <w:pPr>
        <w:jc w:val="center"/>
        <w:rPr>
          <w:sz w:val="28"/>
          <w:szCs w:val="28"/>
        </w:rPr>
      </w:pPr>
      <w:r>
        <w:rPr>
          <w:sz w:val="28"/>
          <w:szCs w:val="28"/>
        </w:rPr>
        <w:t>Dal 1960 risiede in Maremma.</w:t>
      </w:r>
    </w:p>
    <w:p w:rsidR="00A85DC5" w:rsidRDefault="00A85DC5" w:rsidP="00A85DC5">
      <w:pPr>
        <w:jc w:val="center"/>
        <w:rPr>
          <w:sz w:val="28"/>
          <w:szCs w:val="28"/>
        </w:rPr>
      </w:pPr>
      <w:proofErr w:type="gramStart"/>
      <w:r>
        <w:rPr>
          <w:sz w:val="28"/>
          <w:szCs w:val="28"/>
        </w:rPr>
        <w:t>Eccellente disegnatore e pittore dotato di un notevole talento grafico e pittorico</w:t>
      </w:r>
      <w:proofErr w:type="gramEnd"/>
      <w:r>
        <w:rPr>
          <w:sz w:val="28"/>
          <w:szCs w:val="28"/>
        </w:rPr>
        <w:t>. Si esprime con sicurezza disegnativa che rivela la voglia di raccontare e lo fa utilizzando un linguaggio distinto che si sostanzia in immagini chiare.</w:t>
      </w:r>
    </w:p>
    <w:p w:rsidR="00A85DC5" w:rsidRDefault="00A85DC5" w:rsidP="00A85DC5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Il segno crea </w:t>
      </w:r>
      <w:proofErr w:type="gramStart"/>
      <w:r>
        <w:rPr>
          <w:sz w:val="28"/>
          <w:szCs w:val="28"/>
        </w:rPr>
        <w:t xml:space="preserve">un </w:t>
      </w:r>
      <w:proofErr w:type="gramEnd"/>
      <w:r>
        <w:rPr>
          <w:sz w:val="28"/>
          <w:szCs w:val="28"/>
        </w:rPr>
        <w:t>eleganza di linee e tratteggi , ombreggiature e sfumati ed è eseguito con scioltezza magistrale.</w:t>
      </w:r>
    </w:p>
    <w:p w:rsidR="00A85DC5" w:rsidRPr="00A85DC5" w:rsidRDefault="00A85DC5" w:rsidP="00A85DC5">
      <w:pPr>
        <w:jc w:val="center"/>
        <w:rPr>
          <w:sz w:val="28"/>
          <w:szCs w:val="28"/>
        </w:rPr>
      </w:pPr>
      <w:r>
        <w:rPr>
          <w:sz w:val="28"/>
          <w:szCs w:val="28"/>
        </w:rPr>
        <w:t>Pittore autodidatta</w:t>
      </w:r>
      <w:bookmarkStart w:id="0" w:name="_GoBack"/>
      <w:bookmarkEnd w:id="0"/>
    </w:p>
    <w:sectPr w:rsidR="00A85DC5" w:rsidRPr="00A85DC5" w:rsidSect="003D60A2">
      <w:pgSz w:w="11900" w:h="16840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Lucida Grande">
    <w:panose1 w:val="020B0600040502020204"/>
    <w:charset w:val="00"/>
    <w:family w:val="roman"/>
    <w:notTrueType/>
    <w:pitch w:val="default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283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5DC5"/>
    <w:rsid w:val="003D60A2"/>
    <w:rsid w:val="00A85D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ADD7587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it-IT" w:eastAsia="it-IT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85DC5"/>
    <w:rPr>
      <w:rFonts w:ascii="Lucida Grande" w:hAnsi="Lucida Grande"/>
      <w:sz w:val="18"/>
      <w:szCs w:val="18"/>
    </w:rPr>
  </w:style>
  <w:style w:type="character" w:customStyle="1" w:styleId="TestofumettoCarattere">
    <w:name w:val="Testo fumetto Carattere"/>
    <w:basedOn w:val="Caratterepredefinitoparagrafo"/>
    <w:link w:val="Testofumetto"/>
    <w:uiPriority w:val="99"/>
    <w:semiHidden/>
    <w:rsid w:val="00A85DC5"/>
    <w:rPr>
      <w:rFonts w:ascii="Lucida Grande" w:hAnsi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it-IT" w:eastAsia="it-IT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85DC5"/>
    <w:rPr>
      <w:rFonts w:ascii="Lucida Grande" w:hAnsi="Lucida Grande"/>
      <w:sz w:val="18"/>
      <w:szCs w:val="18"/>
    </w:rPr>
  </w:style>
  <w:style w:type="character" w:customStyle="1" w:styleId="TestofumettoCarattere">
    <w:name w:val="Testo fumetto Carattere"/>
    <w:basedOn w:val="Caratterepredefinitoparagrafo"/>
    <w:link w:val="Testofumetto"/>
    <w:uiPriority w:val="99"/>
    <w:semiHidden/>
    <w:rsid w:val="00A85DC5"/>
    <w:rPr>
      <w:rFonts w:ascii="Lucida Grande" w:hAnsi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1.jpeg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68</Words>
  <Characters>390</Characters>
  <Application>Microsoft Macintosh Word</Application>
  <DocSecurity>0</DocSecurity>
  <Lines>3</Lines>
  <Paragraphs>1</Paragraphs>
  <ScaleCrop>false</ScaleCrop>
  <Company/>
  <LinksUpToDate>false</LinksUpToDate>
  <CharactersWithSpaces>457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--- ---------------</dc:creator>
  <cp:keywords/>
  <dc:description/>
  <cp:lastModifiedBy>--- ---------------</cp:lastModifiedBy>
  <cp:revision>1</cp:revision>
  <dcterms:created xsi:type="dcterms:W3CDTF">2011-04-28T15:25:00Z</dcterms:created>
  <dcterms:modified xsi:type="dcterms:W3CDTF">2011-04-28T15:33:00Z</dcterms:modified>
</cp:coreProperties>
</file>