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D4C" w:rsidRPr="00A11D4C" w:rsidRDefault="00A11D4C" w:rsidP="00A11D4C">
      <w:pPr>
        <w:autoSpaceDE w:val="0"/>
        <w:autoSpaceDN w:val="0"/>
        <w:spacing w:before="100" w:beforeAutospacing="1" w:after="100" w:afterAutospacing="1" w:line="240" w:lineRule="auto"/>
        <w:jc w:val="center"/>
        <w:rPr>
          <w:rFonts w:ascii="Times New Roman" w:eastAsia="Times New Roman" w:hAnsi="Times New Roman" w:cs="Times New Roman"/>
          <w:sz w:val="24"/>
          <w:szCs w:val="24"/>
        </w:rPr>
      </w:pPr>
      <w:r w:rsidRPr="00A11D4C">
        <w:rPr>
          <w:rFonts w:ascii="JasmineUPC" w:eastAsia="Times New Roman" w:hAnsi="JasmineUPC" w:cs="JasmineUPC"/>
          <w:b/>
          <w:bCs/>
          <w:sz w:val="36"/>
          <w:szCs w:val="36"/>
        </w:rPr>
        <w:t>L'ologramma dei miei pensieri più intimi.</w:t>
      </w:r>
    </w:p>
    <w:p w:rsidR="00A11D4C" w:rsidRPr="00A11D4C" w:rsidRDefault="00A11D4C" w:rsidP="00A11D4C">
      <w:pPr>
        <w:autoSpaceDE w:val="0"/>
        <w:autoSpaceDN w:val="0"/>
        <w:spacing w:before="100" w:beforeAutospacing="1" w:after="100" w:afterAutospacing="1" w:line="240" w:lineRule="auto"/>
        <w:jc w:val="both"/>
        <w:rPr>
          <w:rFonts w:ascii="Times New Roman" w:eastAsia="Times New Roman" w:hAnsi="Times New Roman" w:cs="Times New Roman"/>
          <w:sz w:val="24"/>
          <w:szCs w:val="24"/>
        </w:rPr>
      </w:pPr>
      <w:r w:rsidRPr="00A11D4C">
        <w:rPr>
          <w:rFonts w:ascii="JasmineUPC" w:eastAsia="Times New Roman" w:hAnsi="JasmineUPC" w:cs="JasmineUPC"/>
          <w:b/>
          <w:bCs/>
          <w:sz w:val="36"/>
          <w:szCs w:val="36"/>
        </w:rPr>
        <w:t> </w:t>
      </w:r>
    </w:p>
    <w:p w:rsidR="00A11D4C" w:rsidRPr="00A11D4C" w:rsidRDefault="00A11D4C" w:rsidP="00A11D4C">
      <w:pPr>
        <w:autoSpaceDE w:val="0"/>
        <w:autoSpaceDN w:val="0"/>
        <w:spacing w:before="100" w:beforeAutospacing="1" w:after="100" w:afterAutospacing="1" w:line="240" w:lineRule="auto"/>
        <w:jc w:val="both"/>
        <w:rPr>
          <w:rFonts w:ascii="Times New Roman" w:eastAsia="Times New Roman" w:hAnsi="Times New Roman" w:cs="Times New Roman"/>
          <w:sz w:val="24"/>
          <w:szCs w:val="24"/>
        </w:rPr>
      </w:pPr>
      <w:r w:rsidRPr="00A11D4C">
        <w:rPr>
          <w:rFonts w:ascii="JasmineUPC" w:eastAsia="Times New Roman" w:hAnsi="JasmineUPC" w:cs="JasmineUPC"/>
          <w:b/>
          <w:bCs/>
          <w:sz w:val="36"/>
          <w:szCs w:val="36"/>
        </w:rPr>
        <w:t xml:space="preserve">Gabriella </w:t>
      </w:r>
      <w:proofErr w:type="spellStart"/>
      <w:r w:rsidRPr="00A11D4C">
        <w:rPr>
          <w:rFonts w:ascii="JasmineUPC" w:eastAsia="Times New Roman" w:hAnsi="JasmineUPC" w:cs="JasmineUPC"/>
          <w:b/>
          <w:bCs/>
          <w:sz w:val="36"/>
          <w:szCs w:val="36"/>
        </w:rPr>
        <w:t>Caggegi</w:t>
      </w:r>
      <w:proofErr w:type="spellEnd"/>
      <w:r w:rsidRPr="00A11D4C">
        <w:rPr>
          <w:rFonts w:ascii="JasmineUPC" w:eastAsia="Times New Roman" w:hAnsi="JasmineUPC" w:cs="JasmineUPC"/>
          <w:b/>
          <w:bCs/>
          <w:sz w:val="36"/>
          <w:szCs w:val="36"/>
        </w:rPr>
        <w:t xml:space="preserve"> nasce a Taormina nel 1971. </w:t>
      </w:r>
    </w:p>
    <w:p w:rsidR="00A11D4C" w:rsidRPr="00A11D4C" w:rsidRDefault="00A11D4C" w:rsidP="00A11D4C">
      <w:pPr>
        <w:autoSpaceDE w:val="0"/>
        <w:autoSpaceDN w:val="0"/>
        <w:spacing w:before="100" w:beforeAutospacing="1" w:after="100" w:afterAutospacing="1" w:line="240" w:lineRule="auto"/>
        <w:jc w:val="both"/>
        <w:rPr>
          <w:rFonts w:ascii="Times New Roman" w:eastAsia="Times New Roman" w:hAnsi="Times New Roman" w:cs="Times New Roman"/>
          <w:sz w:val="24"/>
          <w:szCs w:val="24"/>
        </w:rPr>
      </w:pPr>
      <w:r w:rsidRPr="00A11D4C">
        <w:rPr>
          <w:rFonts w:ascii="JasmineUPC" w:eastAsia="Times New Roman" w:hAnsi="JasmineUPC" w:cs="JasmineUPC"/>
          <w:b/>
          <w:bCs/>
          <w:sz w:val="36"/>
          <w:szCs w:val="36"/>
        </w:rPr>
        <w:t xml:space="preserve">Dopo la maturità classica si laurea in Scienze Politiche e nel 2006 consegue un master in Giornalismo multimediale a Cinecittà (Roma). </w:t>
      </w:r>
    </w:p>
    <w:p w:rsidR="00A11D4C" w:rsidRPr="00A11D4C" w:rsidRDefault="00A11D4C" w:rsidP="00A11D4C">
      <w:pPr>
        <w:autoSpaceDE w:val="0"/>
        <w:autoSpaceDN w:val="0"/>
        <w:spacing w:before="100" w:beforeAutospacing="1" w:after="100" w:afterAutospacing="1" w:line="240" w:lineRule="auto"/>
        <w:jc w:val="both"/>
        <w:rPr>
          <w:rFonts w:ascii="Times New Roman" w:eastAsia="Times New Roman" w:hAnsi="Times New Roman" w:cs="Times New Roman"/>
          <w:sz w:val="24"/>
          <w:szCs w:val="24"/>
        </w:rPr>
      </w:pPr>
      <w:r w:rsidRPr="00A11D4C">
        <w:rPr>
          <w:rFonts w:ascii="JasmineUPC" w:eastAsia="Times New Roman" w:hAnsi="JasmineUPC" w:cs="JasmineUPC"/>
          <w:b/>
          <w:bCs/>
          <w:sz w:val="36"/>
          <w:szCs w:val="36"/>
        </w:rPr>
        <w:t> </w:t>
      </w:r>
    </w:p>
    <w:p w:rsidR="00A11D4C" w:rsidRPr="00A11D4C" w:rsidRDefault="00A11D4C" w:rsidP="00A11D4C">
      <w:pPr>
        <w:autoSpaceDE w:val="0"/>
        <w:autoSpaceDN w:val="0"/>
        <w:spacing w:before="100" w:beforeAutospacing="1" w:after="100" w:afterAutospacing="1" w:line="240" w:lineRule="auto"/>
        <w:jc w:val="both"/>
        <w:rPr>
          <w:rFonts w:ascii="Times New Roman" w:eastAsia="Times New Roman" w:hAnsi="Times New Roman" w:cs="Times New Roman"/>
          <w:sz w:val="24"/>
          <w:szCs w:val="24"/>
        </w:rPr>
      </w:pPr>
      <w:r w:rsidRPr="00A11D4C">
        <w:rPr>
          <w:rFonts w:ascii="JasmineUPC" w:eastAsia="Times New Roman" w:hAnsi="JasmineUPC" w:cs="JasmineUPC"/>
          <w:b/>
          <w:bCs/>
          <w:sz w:val="36"/>
          <w:szCs w:val="36"/>
        </w:rPr>
        <w:t>Il suo percorso creativo comincia dalla matita per sostanziarsi nei primi dipinti del 2004 con i quali si innesca un ciclo produttivo quasi ininterrotto dove la tempera si alterna all’olio in una serie di accostamenti cromatici che non lasciano posto al bianco se non per sottolineare un punto di fuga.</w:t>
      </w:r>
    </w:p>
    <w:p w:rsidR="00A11D4C" w:rsidRPr="00A11D4C" w:rsidRDefault="00A11D4C" w:rsidP="00A11D4C">
      <w:pPr>
        <w:autoSpaceDE w:val="0"/>
        <w:autoSpaceDN w:val="0"/>
        <w:spacing w:before="100" w:beforeAutospacing="1" w:after="100" w:afterAutospacing="1" w:line="240" w:lineRule="auto"/>
        <w:jc w:val="both"/>
        <w:rPr>
          <w:rFonts w:ascii="Times New Roman" w:eastAsia="Times New Roman" w:hAnsi="Times New Roman" w:cs="Times New Roman"/>
          <w:sz w:val="24"/>
          <w:szCs w:val="24"/>
        </w:rPr>
      </w:pPr>
      <w:r w:rsidRPr="00A11D4C">
        <w:rPr>
          <w:rFonts w:ascii="JasmineUPC" w:eastAsia="Times New Roman" w:hAnsi="JasmineUPC" w:cs="JasmineUPC"/>
          <w:b/>
          <w:bCs/>
          <w:sz w:val="36"/>
          <w:szCs w:val="36"/>
        </w:rPr>
        <w:t>Nel 2006 l’incontro fortuito con un blocco d’argilla da 25 Kg - retaggio di una gita a Caltagirone – dà il via definitivo ad un percorso artistico del tutto singolare.</w:t>
      </w:r>
    </w:p>
    <w:p w:rsidR="00A11D4C" w:rsidRPr="00A11D4C" w:rsidRDefault="00A11D4C" w:rsidP="00A11D4C">
      <w:pPr>
        <w:autoSpaceDE w:val="0"/>
        <w:autoSpaceDN w:val="0"/>
        <w:spacing w:before="100" w:beforeAutospacing="1" w:after="100" w:afterAutospacing="1" w:line="240" w:lineRule="auto"/>
        <w:jc w:val="both"/>
        <w:rPr>
          <w:rFonts w:ascii="Times New Roman" w:eastAsia="Times New Roman" w:hAnsi="Times New Roman" w:cs="Times New Roman"/>
          <w:sz w:val="24"/>
          <w:szCs w:val="24"/>
        </w:rPr>
      </w:pPr>
      <w:r w:rsidRPr="00A11D4C">
        <w:rPr>
          <w:rFonts w:ascii="JasmineUPC" w:eastAsia="Times New Roman" w:hAnsi="JasmineUPC" w:cs="JasmineUPC"/>
          <w:b/>
          <w:bCs/>
          <w:sz w:val="36"/>
          <w:szCs w:val="36"/>
        </w:rPr>
        <w:t> </w:t>
      </w:r>
    </w:p>
    <w:p w:rsidR="00A11D4C" w:rsidRPr="00A11D4C" w:rsidRDefault="00A11D4C" w:rsidP="00A11D4C">
      <w:pPr>
        <w:autoSpaceDE w:val="0"/>
        <w:autoSpaceDN w:val="0"/>
        <w:spacing w:before="100" w:beforeAutospacing="1" w:after="100" w:afterAutospacing="1" w:line="240" w:lineRule="auto"/>
        <w:jc w:val="both"/>
        <w:rPr>
          <w:rFonts w:ascii="Times New Roman" w:eastAsia="Times New Roman" w:hAnsi="Times New Roman" w:cs="Times New Roman"/>
          <w:sz w:val="24"/>
          <w:szCs w:val="24"/>
        </w:rPr>
      </w:pPr>
      <w:r w:rsidRPr="00A11D4C">
        <w:rPr>
          <w:rFonts w:ascii="JasmineUPC" w:eastAsia="Times New Roman" w:hAnsi="JasmineUPC" w:cs="JasmineUPC"/>
          <w:b/>
          <w:bCs/>
          <w:i/>
          <w:iCs/>
          <w:sz w:val="36"/>
          <w:szCs w:val="36"/>
        </w:rPr>
        <w:t>“quando ho cominciato non sapevo cosa sarebbe venuto fuori, non immaginavo neanche lontanamente di riuscire a modellare con tanta naturalezza … è stato come aprire una grande scatola e tirarne fuori il contenuto … “</w:t>
      </w:r>
    </w:p>
    <w:p w:rsidR="00A11D4C" w:rsidRPr="00A11D4C" w:rsidRDefault="00A11D4C" w:rsidP="00A11D4C">
      <w:pPr>
        <w:autoSpaceDE w:val="0"/>
        <w:autoSpaceDN w:val="0"/>
        <w:spacing w:before="100" w:beforeAutospacing="1" w:after="100" w:afterAutospacing="1" w:line="240" w:lineRule="auto"/>
        <w:jc w:val="both"/>
        <w:rPr>
          <w:rFonts w:ascii="Times New Roman" w:eastAsia="Times New Roman" w:hAnsi="Times New Roman" w:cs="Times New Roman"/>
          <w:sz w:val="24"/>
          <w:szCs w:val="24"/>
        </w:rPr>
      </w:pPr>
      <w:r w:rsidRPr="00A11D4C">
        <w:rPr>
          <w:rFonts w:ascii="JasmineUPC" w:eastAsia="Times New Roman" w:hAnsi="JasmineUPC" w:cs="JasmineUPC"/>
          <w:b/>
          <w:bCs/>
          <w:i/>
          <w:iCs/>
          <w:sz w:val="36"/>
          <w:szCs w:val="36"/>
        </w:rPr>
        <w:t> </w:t>
      </w:r>
    </w:p>
    <w:p w:rsidR="00A11D4C" w:rsidRPr="00A11D4C" w:rsidRDefault="00A11D4C" w:rsidP="00A11D4C">
      <w:pPr>
        <w:autoSpaceDE w:val="0"/>
        <w:autoSpaceDN w:val="0"/>
        <w:spacing w:before="100" w:beforeAutospacing="1" w:after="100" w:afterAutospacing="1" w:line="240" w:lineRule="auto"/>
        <w:jc w:val="both"/>
        <w:rPr>
          <w:rFonts w:ascii="Times New Roman" w:eastAsia="Times New Roman" w:hAnsi="Times New Roman" w:cs="Times New Roman"/>
          <w:sz w:val="24"/>
          <w:szCs w:val="24"/>
        </w:rPr>
      </w:pPr>
      <w:r w:rsidRPr="00A11D4C">
        <w:rPr>
          <w:rFonts w:ascii="JasmineUPC" w:eastAsia="Times New Roman" w:hAnsi="JasmineUPC" w:cs="JasmineUPC"/>
          <w:b/>
          <w:bCs/>
          <w:sz w:val="36"/>
          <w:szCs w:val="36"/>
        </w:rPr>
        <w:t xml:space="preserve">Nel 2007 realizza un pregevole decoro in legno e terracotta per la Vasca Battesimale della Chiesa del S.S. Crocefisso di </w:t>
      </w:r>
      <w:proofErr w:type="spellStart"/>
      <w:r w:rsidRPr="00A11D4C">
        <w:rPr>
          <w:rFonts w:ascii="JasmineUPC" w:eastAsia="Times New Roman" w:hAnsi="JasmineUPC" w:cs="JasmineUPC"/>
          <w:b/>
          <w:bCs/>
          <w:sz w:val="36"/>
          <w:szCs w:val="36"/>
        </w:rPr>
        <w:t>Mojo</w:t>
      </w:r>
      <w:proofErr w:type="spellEnd"/>
      <w:r w:rsidRPr="00A11D4C">
        <w:rPr>
          <w:rFonts w:ascii="JasmineUPC" w:eastAsia="Times New Roman" w:hAnsi="JasmineUPC" w:cs="JasmineUPC"/>
          <w:b/>
          <w:bCs/>
          <w:sz w:val="36"/>
          <w:szCs w:val="36"/>
        </w:rPr>
        <w:t xml:space="preserve"> Alcantara demolita – purtroppo - appena l'anno successivo (…).</w:t>
      </w:r>
    </w:p>
    <w:p w:rsidR="00A11D4C" w:rsidRPr="00A11D4C" w:rsidRDefault="00A11D4C" w:rsidP="00A11D4C">
      <w:pPr>
        <w:autoSpaceDE w:val="0"/>
        <w:autoSpaceDN w:val="0"/>
        <w:spacing w:before="100" w:beforeAutospacing="1" w:after="100" w:afterAutospacing="1" w:line="240" w:lineRule="auto"/>
        <w:jc w:val="both"/>
        <w:rPr>
          <w:rFonts w:ascii="Times New Roman" w:eastAsia="Times New Roman" w:hAnsi="Times New Roman" w:cs="Times New Roman"/>
          <w:sz w:val="24"/>
          <w:szCs w:val="24"/>
        </w:rPr>
      </w:pPr>
      <w:r w:rsidRPr="00A11D4C">
        <w:rPr>
          <w:rFonts w:ascii="JasmineUPC" w:eastAsia="Times New Roman" w:hAnsi="JasmineUPC" w:cs="JasmineUPC"/>
          <w:b/>
          <w:bCs/>
          <w:sz w:val="36"/>
          <w:szCs w:val="36"/>
        </w:rPr>
        <w:t xml:space="preserve">In questi primi passi l’artista già evidenzia quelli che sono considerati, a ragion veduta, i nuclei salienti della propria poetica, la rielaborazione in chiave plastica di un universo immaginativo seppure ancora da esplorare dove, nonostante la difformità tra una tecnica - ancora da evolversi - e nobili intenti espressivi, riesce visivamente e passionalmente a coinvolgere. </w:t>
      </w:r>
    </w:p>
    <w:p w:rsidR="00A11D4C" w:rsidRPr="00A11D4C" w:rsidRDefault="00A11D4C" w:rsidP="00A11D4C">
      <w:pPr>
        <w:autoSpaceDE w:val="0"/>
        <w:autoSpaceDN w:val="0"/>
        <w:spacing w:before="100" w:beforeAutospacing="1" w:after="100" w:afterAutospacing="1" w:line="240" w:lineRule="auto"/>
        <w:jc w:val="both"/>
        <w:rPr>
          <w:rFonts w:ascii="Times New Roman" w:eastAsia="Times New Roman" w:hAnsi="Times New Roman" w:cs="Times New Roman"/>
          <w:sz w:val="24"/>
          <w:szCs w:val="24"/>
        </w:rPr>
      </w:pPr>
      <w:r w:rsidRPr="00A11D4C">
        <w:rPr>
          <w:rFonts w:ascii="JasmineUPC" w:eastAsia="Times New Roman" w:hAnsi="JasmineUPC" w:cs="JasmineUPC"/>
          <w:b/>
          <w:bCs/>
          <w:sz w:val="36"/>
          <w:szCs w:val="36"/>
        </w:rPr>
        <w:t> </w:t>
      </w:r>
    </w:p>
    <w:p w:rsidR="00A11D4C" w:rsidRPr="00A11D4C" w:rsidRDefault="00A11D4C" w:rsidP="00A11D4C">
      <w:pPr>
        <w:autoSpaceDE w:val="0"/>
        <w:autoSpaceDN w:val="0"/>
        <w:spacing w:before="100" w:beforeAutospacing="1" w:after="100" w:afterAutospacing="1" w:line="240" w:lineRule="auto"/>
        <w:jc w:val="both"/>
        <w:rPr>
          <w:rFonts w:ascii="Times New Roman" w:eastAsia="Times New Roman" w:hAnsi="Times New Roman" w:cs="Times New Roman"/>
          <w:sz w:val="24"/>
          <w:szCs w:val="24"/>
        </w:rPr>
      </w:pPr>
      <w:r w:rsidRPr="00A11D4C">
        <w:rPr>
          <w:rFonts w:ascii="JasmineUPC" w:eastAsia="Times New Roman" w:hAnsi="JasmineUPC" w:cs="JasmineUPC"/>
          <w:b/>
          <w:bCs/>
          <w:sz w:val="36"/>
          <w:szCs w:val="36"/>
        </w:rPr>
        <w:lastRenderedPageBreak/>
        <w:t xml:space="preserve">Dice delle sue opere: </w:t>
      </w:r>
      <w:r w:rsidRPr="00A11D4C">
        <w:rPr>
          <w:rFonts w:ascii="JasmineUPC" w:eastAsia="Times New Roman" w:hAnsi="JasmineUPC" w:cs="JasmineUPC"/>
          <w:b/>
          <w:bCs/>
          <w:i/>
          <w:iCs/>
          <w:sz w:val="36"/>
          <w:szCs w:val="36"/>
        </w:rPr>
        <w:t>“mi emozionano perché nascono senza un disegno di base e sono come l'ologramma dei miei pensieri più intimi …</w:t>
      </w:r>
      <w:r w:rsidRPr="00A11D4C">
        <w:rPr>
          <w:rFonts w:ascii="JasmineUPC" w:eastAsia="Times New Roman" w:hAnsi="JasmineUPC" w:cs="JasmineUPC"/>
          <w:b/>
          <w:bCs/>
          <w:sz w:val="36"/>
          <w:szCs w:val="36"/>
        </w:rPr>
        <w:t xml:space="preserve">” </w:t>
      </w:r>
    </w:p>
    <w:p w:rsidR="00A11D4C" w:rsidRPr="00A11D4C" w:rsidRDefault="00A11D4C" w:rsidP="00A11D4C">
      <w:pPr>
        <w:autoSpaceDE w:val="0"/>
        <w:autoSpaceDN w:val="0"/>
        <w:spacing w:before="100" w:beforeAutospacing="1" w:after="100" w:afterAutospacing="1" w:line="240" w:lineRule="auto"/>
        <w:jc w:val="both"/>
        <w:rPr>
          <w:rFonts w:ascii="Times New Roman" w:eastAsia="Times New Roman" w:hAnsi="Times New Roman" w:cs="Times New Roman"/>
          <w:sz w:val="24"/>
          <w:szCs w:val="24"/>
        </w:rPr>
      </w:pPr>
      <w:r w:rsidRPr="00A11D4C">
        <w:rPr>
          <w:rFonts w:ascii="JasmineUPC" w:eastAsia="Times New Roman" w:hAnsi="JasmineUPC" w:cs="JasmineUPC"/>
          <w:b/>
          <w:bCs/>
          <w:sz w:val="36"/>
          <w:szCs w:val="36"/>
        </w:rPr>
        <w:t> </w:t>
      </w:r>
    </w:p>
    <w:p w:rsidR="00A11D4C" w:rsidRPr="00A11D4C" w:rsidRDefault="00A11D4C" w:rsidP="00A11D4C">
      <w:pPr>
        <w:autoSpaceDE w:val="0"/>
        <w:autoSpaceDN w:val="0"/>
        <w:spacing w:before="100" w:beforeAutospacing="1" w:after="100" w:afterAutospacing="1" w:line="240" w:lineRule="auto"/>
        <w:jc w:val="both"/>
        <w:rPr>
          <w:rFonts w:ascii="Times New Roman" w:eastAsia="Times New Roman" w:hAnsi="Times New Roman" w:cs="Times New Roman"/>
          <w:sz w:val="24"/>
          <w:szCs w:val="24"/>
        </w:rPr>
      </w:pPr>
      <w:r w:rsidRPr="00A11D4C">
        <w:rPr>
          <w:rFonts w:ascii="JasmineUPC" w:eastAsia="Times New Roman" w:hAnsi="JasmineUPC" w:cs="JasmineUPC"/>
          <w:b/>
          <w:bCs/>
          <w:sz w:val="36"/>
          <w:szCs w:val="36"/>
        </w:rPr>
        <w:t xml:space="preserve">Il 2009 segna un momento particolarmente importante per la sua vicenda espositiva e creativa. </w:t>
      </w:r>
    </w:p>
    <w:p w:rsidR="00A11D4C" w:rsidRPr="00A11D4C" w:rsidRDefault="00A11D4C" w:rsidP="00A11D4C">
      <w:pPr>
        <w:autoSpaceDE w:val="0"/>
        <w:autoSpaceDN w:val="0"/>
        <w:spacing w:before="100" w:beforeAutospacing="1" w:after="100" w:afterAutospacing="1" w:line="240" w:lineRule="auto"/>
        <w:jc w:val="both"/>
        <w:rPr>
          <w:rFonts w:ascii="Times New Roman" w:eastAsia="Times New Roman" w:hAnsi="Times New Roman" w:cs="Times New Roman"/>
          <w:sz w:val="24"/>
          <w:szCs w:val="24"/>
        </w:rPr>
      </w:pPr>
      <w:r w:rsidRPr="00A11D4C">
        <w:rPr>
          <w:rFonts w:ascii="JasmineUPC" w:eastAsia="Times New Roman" w:hAnsi="JasmineUPC" w:cs="JasmineUPC"/>
          <w:b/>
          <w:bCs/>
          <w:sz w:val="36"/>
          <w:szCs w:val="36"/>
        </w:rPr>
        <w:t xml:space="preserve">Dà avvio alla ricerca scultorea, che apre in lei, un nuovo e significativo versante all’interno della sua frenetica attività, destinato a crescere e svilupparsi col passare del tempo in frequenza e intensità. Anche nelle sculture più recenti come la “Natività” riesce a tradurre in forma plastica la qualità materica e l’adesione a quelli che sono i motivi essenziali di un nuovo percorso creativo ricco di memorie e figure </w:t>
      </w:r>
      <w:proofErr w:type="spellStart"/>
      <w:r w:rsidRPr="00A11D4C">
        <w:rPr>
          <w:rFonts w:ascii="JasmineUPC" w:eastAsia="Times New Roman" w:hAnsi="JasmineUPC" w:cs="JasmineUPC"/>
          <w:b/>
          <w:bCs/>
          <w:sz w:val="36"/>
          <w:szCs w:val="36"/>
        </w:rPr>
        <w:t>archetipe</w:t>
      </w:r>
      <w:proofErr w:type="spellEnd"/>
      <w:r w:rsidRPr="00A11D4C">
        <w:rPr>
          <w:rFonts w:ascii="JasmineUPC" w:eastAsia="Times New Roman" w:hAnsi="JasmineUPC" w:cs="JasmineUPC"/>
          <w:b/>
          <w:bCs/>
          <w:sz w:val="36"/>
          <w:szCs w:val="36"/>
        </w:rPr>
        <w:t>.</w:t>
      </w:r>
    </w:p>
    <w:p w:rsidR="00A11D4C" w:rsidRPr="00A11D4C" w:rsidRDefault="00A11D4C" w:rsidP="00A11D4C">
      <w:pPr>
        <w:autoSpaceDE w:val="0"/>
        <w:autoSpaceDN w:val="0"/>
        <w:spacing w:before="100" w:beforeAutospacing="1" w:after="100" w:afterAutospacing="1" w:line="240" w:lineRule="auto"/>
        <w:jc w:val="both"/>
        <w:rPr>
          <w:rFonts w:ascii="Times New Roman" w:eastAsia="Times New Roman" w:hAnsi="Times New Roman" w:cs="Times New Roman"/>
          <w:sz w:val="24"/>
          <w:szCs w:val="24"/>
        </w:rPr>
      </w:pPr>
      <w:r w:rsidRPr="00A11D4C">
        <w:rPr>
          <w:rFonts w:ascii="JasmineUPC" w:eastAsia="Times New Roman" w:hAnsi="JasmineUPC" w:cs="JasmineUPC"/>
          <w:b/>
          <w:bCs/>
          <w:sz w:val="36"/>
          <w:szCs w:val="36"/>
        </w:rPr>
        <w:t> </w:t>
      </w:r>
    </w:p>
    <w:p w:rsidR="00A11D4C" w:rsidRPr="00A11D4C" w:rsidRDefault="00A11D4C" w:rsidP="00A11D4C">
      <w:pPr>
        <w:autoSpaceDE w:val="0"/>
        <w:autoSpaceDN w:val="0"/>
        <w:spacing w:before="100" w:beforeAutospacing="1" w:after="100" w:afterAutospacing="1" w:line="240" w:lineRule="auto"/>
        <w:jc w:val="both"/>
        <w:rPr>
          <w:rFonts w:ascii="Times New Roman" w:eastAsia="Times New Roman" w:hAnsi="Times New Roman" w:cs="Times New Roman"/>
          <w:sz w:val="24"/>
          <w:szCs w:val="24"/>
        </w:rPr>
      </w:pPr>
      <w:r w:rsidRPr="00A11D4C">
        <w:rPr>
          <w:rFonts w:ascii="JasmineUPC" w:eastAsia="Times New Roman" w:hAnsi="JasmineUPC" w:cs="JasmineUPC"/>
          <w:b/>
          <w:bCs/>
          <w:sz w:val="36"/>
          <w:szCs w:val="36"/>
        </w:rPr>
        <w:t xml:space="preserve">Al suo attivo diverse comparse pubbliche fra cui vanno ricordate: </w:t>
      </w:r>
    </w:p>
    <w:p w:rsidR="00A11D4C" w:rsidRPr="00A11D4C" w:rsidRDefault="00A11D4C" w:rsidP="00A11D4C">
      <w:pPr>
        <w:autoSpaceDE w:val="0"/>
        <w:autoSpaceDN w:val="0"/>
        <w:spacing w:before="100" w:beforeAutospacing="1" w:after="100" w:afterAutospacing="1" w:line="240" w:lineRule="auto"/>
        <w:ind w:hanging="360"/>
        <w:jc w:val="both"/>
        <w:rPr>
          <w:rFonts w:ascii="Times New Roman" w:eastAsia="Times New Roman" w:hAnsi="Times New Roman" w:cs="Times New Roman"/>
          <w:sz w:val="24"/>
          <w:szCs w:val="24"/>
        </w:rPr>
      </w:pPr>
      <w:r w:rsidRPr="00A11D4C">
        <w:rPr>
          <w:rFonts w:ascii="Symbol" w:eastAsia="Times New Roman" w:hAnsi="Symbol" w:cs="Times New Roman"/>
          <w:sz w:val="36"/>
          <w:szCs w:val="36"/>
        </w:rPr>
        <w:t></w:t>
      </w:r>
      <w:r w:rsidRPr="00A11D4C">
        <w:rPr>
          <w:rFonts w:ascii="Times New Roman" w:eastAsia="Times New Roman" w:hAnsi="Times New Roman" w:cs="Times New Roman"/>
          <w:sz w:val="36"/>
          <w:szCs w:val="36"/>
        </w:rPr>
        <w:t xml:space="preserve">       </w:t>
      </w:r>
      <w:proofErr w:type="spellStart"/>
      <w:r w:rsidRPr="00A11D4C">
        <w:rPr>
          <w:rFonts w:ascii="JasmineUPC" w:eastAsia="Times New Roman" w:hAnsi="JasmineUPC" w:cs="JasmineUPC"/>
          <w:b/>
          <w:bCs/>
          <w:sz w:val="36"/>
          <w:szCs w:val="36"/>
        </w:rPr>
        <w:t>Randazzo</w:t>
      </w:r>
      <w:proofErr w:type="spellEnd"/>
      <w:r w:rsidRPr="00A11D4C">
        <w:rPr>
          <w:rFonts w:ascii="JasmineUPC" w:eastAsia="Times New Roman" w:hAnsi="JasmineUPC" w:cs="JasmineUPC"/>
          <w:b/>
          <w:bCs/>
          <w:sz w:val="36"/>
          <w:szCs w:val="36"/>
        </w:rPr>
        <w:t xml:space="preserve"> Arte 2008 – sezione scultura</w:t>
      </w:r>
    </w:p>
    <w:p w:rsidR="00A11D4C" w:rsidRPr="00A11D4C" w:rsidRDefault="00A11D4C" w:rsidP="00A11D4C">
      <w:pPr>
        <w:autoSpaceDE w:val="0"/>
        <w:autoSpaceDN w:val="0"/>
        <w:spacing w:before="100" w:beforeAutospacing="1" w:after="100" w:afterAutospacing="1" w:line="240" w:lineRule="auto"/>
        <w:ind w:hanging="360"/>
        <w:jc w:val="both"/>
        <w:rPr>
          <w:rFonts w:ascii="Times New Roman" w:eastAsia="Times New Roman" w:hAnsi="Times New Roman" w:cs="Times New Roman"/>
          <w:b/>
          <w:sz w:val="24"/>
          <w:szCs w:val="24"/>
        </w:rPr>
      </w:pPr>
      <w:r w:rsidRPr="00A11D4C">
        <w:rPr>
          <w:rFonts w:ascii="Symbol" w:eastAsia="Times New Roman" w:hAnsi="Symbol" w:cs="Times New Roman"/>
          <w:sz w:val="36"/>
          <w:szCs w:val="36"/>
        </w:rPr>
        <w:t></w:t>
      </w:r>
      <w:r w:rsidRPr="00A11D4C">
        <w:rPr>
          <w:rFonts w:ascii="Times New Roman" w:eastAsia="Times New Roman" w:hAnsi="Times New Roman" w:cs="Times New Roman"/>
          <w:sz w:val="36"/>
          <w:szCs w:val="36"/>
        </w:rPr>
        <w:t xml:space="preserve">       </w:t>
      </w:r>
      <w:r w:rsidRPr="00A11D4C">
        <w:rPr>
          <w:rFonts w:ascii="JasmineUPC" w:eastAsia="Times New Roman" w:hAnsi="JasmineUPC" w:cs="JasmineUPC"/>
          <w:b/>
          <w:bCs/>
          <w:sz w:val="36"/>
          <w:szCs w:val="36"/>
        </w:rPr>
        <w:t xml:space="preserve">2009 -  Collettiva d’arte presso il Museo Civico di Giardini </w:t>
      </w:r>
      <w:proofErr w:type="spellStart"/>
      <w:r w:rsidRPr="00A11D4C">
        <w:rPr>
          <w:rFonts w:ascii="JasmineUPC" w:eastAsia="Times New Roman" w:hAnsi="JasmineUPC" w:cs="JasmineUPC"/>
          <w:b/>
          <w:bCs/>
          <w:sz w:val="36"/>
          <w:szCs w:val="36"/>
        </w:rPr>
        <w:t>Naxos</w:t>
      </w:r>
      <w:proofErr w:type="spellEnd"/>
      <w:r w:rsidRPr="00A11D4C">
        <w:rPr>
          <w:rFonts w:ascii="JasmineUPC" w:eastAsia="Times New Roman" w:hAnsi="JasmineUPC" w:cs="JasmineUPC"/>
          <w:b/>
          <w:bCs/>
          <w:sz w:val="36"/>
          <w:szCs w:val="36"/>
        </w:rPr>
        <w:t xml:space="preserve"> </w:t>
      </w:r>
      <w:r>
        <w:rPr>
          <w:rFonts w:ascii="JasmineUPC" w:eastAsia="Times New Roman" w:hAnsi="JasmineUPC" w:cs="JasmineUPC"/>
          <w:b/>
          <w:bCs/>
          <w:sz w:val="36"/>
          <w:szCs w:val="36"/>
        </w:rPr>
        <w:t>con</w:t>
      </w:r>
      <w:r w:rsidRPr="00A11D4C">
        <w:rPr>
          <w:rFonts w:ascii="JasmineUPC" w:eastAsia="Times New Roman" w:hAnsi="JasmineUPC" w:cs="JasmineUPC"/>
          <w:b/>
          <w:bCs/>
          <w:sz w:val="36"/>
          <w:szCs w:val="36"/>
        </w:rPr>
        <w:t xml:space="preserve"> Nino Patti, Angelo </w:t>
      </w:r>
      <w:proofErr w:type="spellStart"/>
      <w:r w:rsidRPr="00A11D4C">
        <w:rPr>
          <w:rFonts w:ascii="JasmineUPC" w:eastAsia="Times New Roman" w:hAnsi="JasmineUPC" w:cs="JasmineUPC"/>
          <w:b/>
          <w:bCs/>
          <w:sz w:val="36"/>
          <w:szCs w:val="36"/>
        </w:rPr>
        <w:t>Malatino</w:t>
      </w:r>
      <w:proofErr w:type="spellEnd"/>
      <w:r w:rsidRPr="00A11D4C">
        <w:rPr>
          <w:rFonts w:ascii="JasmineUPC" w:eastAsia="Times New Roman" w:hAnsi="JasmineUPC" w:cs="JasmineUPC"/>
          <w:b/>
          <w:bCs/>
          <w:sz w:val="36"/>
          <w:szCs w:val="36"/>
        </w:rPr>
        <w:t xml:space="preserve">, Enzo Grasso e Carmen </w:t>
      </w:r>
      <w:proofErr w:type="spellStart"/>
      <w:r w:rsidRPr="00A11D4C">
        <w:rPr>
          <w:rFonts w:ascii="JasmineUPC" w:eastAsia="Times New Roman" w:hAnsi="JasmineUPC" w:cs="JasmineUPC"/>
          <w:b/>
          <w:bCs/>
          <w:sz w:val="36"/>
          <w:szCs w:val="36"/>
        </w:rPr>
        <w:t>Crisafulli</w:t>
      </w:r>
      <w:proofErr w:type="spellEnd"/>
      <w:r w:rsidRPr="00A11D4C">
        <w:rPr>
          <w:rFonts w:ascii="JasmineUPC" w:eastAsia="Times New Roman" w:hAnsi="JasmineUPC" w:cs="JasmineUPC"/>
          <w:b/>
          <w:bCs/>
          <w:sz w:val="36"/>
          <w:szCs w:val="36"/>
        </w:rPr>
        <w:t xml:space="preserve"> </w:t>
      </w:r>
    </w:p>
    <w:p w:rsidR="00A11D4C" w:rsidRPr="00A11D4C" w:rsidRDefault="00A11D4C" w:rsidP="00A11D4C">
      <w:pPr>
        <w:autoSpaceDE w:val="0"/>
        <w:autoSpaceDN w:val="0"/>
        <w:spacing w:before="100" w:beforeAutospacing="1" w:after="100" w:afterAutospacing="1" w:line="240" w:lineRule="auto"/>
        <w:ind w:hanging="360"/>
        <w:jc w:val="both"/>
        <w:rPr>
          <w:rFonts w:ascii="JasmineUPC" w:eastAsia="Times New Roman" w:hAnsi="JasmineUPC" w:cs="JasmineUPC"/>
          <w:b/>
          <w:bCs/>
          <w:sz w:val="36"/>
          <w:szCs w:val="36"/>
        </w:rPr>
      </w:pPr>
      <w:r w:rsidRPr="00A11D4C">
        <w:rPr>
          <w:rFonts w:ascii="Symbol" w:eastAsia="Times New Roman" w:hAnsi="Symbol" w:cs="Times New Roman"/>
          <w:sz w:val="36"/>
          <w:szCs w:val="36"/>
        </w:rPr>
        <w:t></w:t>
      </w:r>
      <w:r w:rsidRPr="00A11D4C">
        <w:rPr>
          <w:rFonts w:ascii="Times New Roman" w:eastAsia="Times New Roman" w:hAnsi="Times New Roman" w:cs="Times New Roman"/>
          <w:sz w:val="36"/>
          <w:szCs w:val="36"/>
        </w:rPr>
        <w:t xml:space="preserve">       </w:t>
      </w:r>
      <w:r w:rsidRPr="00A11D4C">
        <w:rPr>
          <w:rFonts w:ascii="JasmineUPC" w:eastAsia="Times New Roman" w:hAnsi="JasmineUPC" w:cs="JasmineUPC"/>
          <w:b/>
          <w:bCs/>
          <w:sz w:val="36"/>
          <w:szCs w:val="36"/>
        </w:rPr>
        <w:t xml:space="preserve">Dicembre 2009 – gennaio 2010  - Palazzo </w:t>
      </w:r>
      <w:proofErr w:type="spellStart"/>
      <w:r w:rsidRPr="00A11D4C">
        <w:rPr>
          <w:rFonts w:ascii="JasmineUPC" w:eastAsia="Times New Roman" w:hAnsi="JasmineUPC" w:cs="JasmineUPC"/>
          <w:b/>
          <w:bCs/>
          <w:sz w:val="36"/>
          <w:szCs w:val="36"/>
        </w:rPr>
        <w:t>Corvaja</w:t>
      </w:r>
      <w:proofErr w:type="spellEnd"/>
      <w:r w:rsidRPr="00A11D4C">
        <w:rPr>
          <w:rFonts w:ascii="JasmineUPC" w:eastAsia="Times New Roman" w:hAnsi="JasmineUPC" w:cs="JasmineUPC"/>
          <w:b/>
          <w:bCs/>
          <w:sz w:val="36"/>
          <w:szCs w:val="36"/>
        </w:rPr>
        <w:t xml:space="preserve"> di Taormina </w:t>
      </w:r>
      <w:r>
        <w:rPr>
          <w:rFonts w:ascii="JasmineUPC" w:hAnsi="JasmineUPC" w:cs="JasmineUPC"/>
          <w:b/>
          <w:bCs/>
          <w:sz w:val="36"/>
          <w:szCs w:val="36"/>
        </w:rPr>
        <w:t xml:space="preserve">2011_collettiva presso il Museo Civico di Giardini </w:t>
      </w:r>
      <w:proofErr w:type="spellStart"/>
      <w:r>
        <w:rPr>
          <w:rFonts w:ascii="JasmineUPC" w:hAnsi="JasmineUPC" w:cs="JasmineUPC"/>
          <w:b/>
          <w:bCs/>
          <w:sz w:val="36"/>
          <w:szCs w:val="36"/>
        </w:rPr>
        <w:t>Naxos</w:t>
      </w:r>
      <w:proofErr w:type="spellEnd"/>
    </w:p>
    <w:p w:rsidR="00A11D4C" w:rsidRPr="00A11D4C" w:rsidRDefault="00A11D4C" w:rsidP="00A11D4C">
      <w:pPr>
        <w:autoSpaceDE w:val="0"/>
        <w:autoSpaceDN w:val="0"/>
        <w:spacing w:before="100" w:beforeAutospacing="1" w:after="100" w:afterAutospacing="1" w:line="240" w:lineRule="auto"/>
        <w:ind w:hanging="360"/>
        <w:jc w:val="both"/>
        <w:rPr>
          <w:rFonts w:ascii="Times New Roman" w:eastAsia="Times New Roman" w:hAnsi="Times New Roman" w:cs="Times New Roman"/>
          <w:b/>
          <w:bCs/>
          <w:sz w:val="36"/>
          <w:szCs w:val="36"/>
        </w:rPr>
      </w:pPr>
      <w:r w:rsidRPr="00A11D4C">
        <w:rPr>
          <w:rFonts w:ascii="Symbol" w:eastAsia="Times New Roman" w:hAnsi="Symbol" w:cs="Times New Roman"/>
          <w:sz w:val="36"/>
          <w:szCs w:val="36"/>
        </w:rPr>
        <w:t></w:t>
      </w:r>
      <w:r>
        <w:rPr>
          <w:rFonts w:ascii="Symbol" w:eastAsia="Times New Roman" w:hAnsi="Symbol" w:cs="Times New Roman"/>
          <w:sz w:val="36"/>
          <w:szCs w:val="36"/>
        </w:rPr>
        <w:t></w:t>
      </w:r>
      <w:r>
        <w:rPr>
          <w:rFonts w:ascii="Symbol" w:eastAsia="Times New Roman" w:hAnsi="Symbol" w:cs="Times New Roman"/>
          <w:sz w:val="36"/>
          <w:szCs w:val="36"/>
        </w:rPr>
        <w:t></w:t>
      </w:r>
      <w:r>
        <w:rPr>
          <w:rFonts w:ascii="Symbol" w:eastAsia="Times New Roman" w:hAnsi="Symbol" w:cs="Times New Roman"/>
          <w:sz w:val="36"/>
          <w:szCs w:val="36"/>
        </w:rPr>
        <w:t></w:t>
      </w:r>
      <w:r w:rsidRPr="00A11D4C">
        <w:rPr>
          <w:rFonts w:ascii="Symbol" w:eastAsia="Times New Roman" w:hAnsi="Symbol"/>
          <w:sz w:val="32"/>
          <w:szCs w:val="36"/>
        </w:rPr>
        <w:t></w:t>
      </w:r>
      <w:r w:rsidRPr="00A11D4C">
        <w:rPr>
          <w:rFonts w:ascii="Symbol" w:eastAsia="Times New Roman" w:hAnsi="Symbol"/>
          <w:sz w:val="32"/>
          <w:szCs w:val="36"/>
        </w:rPr>
        <w:t></w:t>
      </w:r>
      <w:r w:rsidRPr="00A11D4C">
        <w:rPr>
          <w:rFonts w:ascii="Symbol" w:eastAsia="Times New Roman" w:hAnsi="Symbol"/>
          <w:sz w:val="32"/>
          <w:szCs w:val="36"/>
        </w:rPr>
        <w:t></w:t>
      </w:r>
      <w:r w:rsidRPr="00A11D4C">
        <w:rPr>
          <w:rFonts w:ascii="Symbol" w:eastAsia="Times New Roman" w:hAnsi="Symbol"/>
          <w:sz w:val="32"/>
          <w:szCs w:val="36"/>
        </w:rPr>
        <w:t></w:t>
      </w:r>
      <w:r>
        <w:rPr>
          <w:rFonts w:ascii="Symbol" w:eastAsia="Times New Roman" w:hAnsi="Symbol"/>
          <w:sz w:val="32"/>
          <w:szCs w:val="36"/>
        </w:rPr>
        <w:t></w:t>
      </w:r>
      <w:r>
        <w:rPr>
          <w:rFonts w:ascii="Symbol" w:eastAsia="Times New Roman" w:hAnsi="Symbol"/>
          <w:sz w:val="32"/>
          <w:szCs w:val="36"/>
        </w:rPr>
        <w:t></w:t>
      </w:r>
      <w:r>
        <w:rPr>
          <w:rFonts w:ascii="Times New Roman" w:eastAsia="Times New Roman" w:hAnsi="Times New Roman" w:cs="Times New Roman"/>
          <w:sz w:val="32"/>
          <w:szCs w:val="36"/>
        </w:rPr>
        <w:t xml:space="preserve">”the </w:t>
      </w:r>
      <w:proofErr w:type="spellStart"/>
      <w:r>
        <w:rPr>
          <w:rFonts w:ascii="Times New Roman" w:eastAsia="Times New Roman" w:hAnsi="Times New Roman" w:cs="Times New Roman"/>
          <w:sz w:val="32"/>
          <w:szCs w:val="36"/>
        </w:rPr>
        <w:t>three</w:t>
      </w:r>
      <w:proofErr w:type="spellEnd"/>
      <w:r>
        <w:rPr>
          <w:rFonts w:ascii="Times New Roman" w:eastAsia="Times New Roman" w:hAnsi="Times New Roman" w:cs="Times New Roman"/>
          <w:sz w:val="32"/>
          <w:szCs w:val="36"/>
        </w:rPr>
        <w:t xml:space="preserve"> </w:t>
      </w:r>
      <w:proofErr w:type="spellStart"/>
      <w:r>
        <w:rPr>
          <w:rFonts w:ascii="Times New Roman" w:eastAsia="Times New Roman" w:hAnsi="Times New Roman" w:cs="Times New Roman"/>
          <w:sz w:val="32"/>
          <w:szCs w:val="36"/>
        </w:rPr>
        <w:t>dimension</w:t>
      </w:r>
      <w:proofErr w:type="spellEnd"/>
      <w:r>
        <w:rPr>
          <w:rFonts w:ascii="Times New Roman" w:eastAsia="Times New Roman" w:hAnsi="Times New Roman" w:cs="Times New Roman"/>
          <w:sz w:val="32"/>
          <w:szCs w:val="36"/>
        </w:rPr>
        <w:t xml:space="preserve"> </w:t>
      </w:r>
      <w:proofErr w:type="spellStart"/>
      <w:r>
        <w:rPr>
          <w:rFonts w:ascii="Times New Roman" w:eastAsia="Times New Roman" w:hAnsi="Times New Roman" w:cs="Times New Roman"/>
          <w:sz w:val="32"/>
          <w:szCs w:val="36"/>
        </w:rPr>
        <w:t>of</w:t>
      </w:r>
      <w:proofErr w:type="spellEnd"/>
      <w:r>
        <w:rPr>
          <w:rFonts w:ascii="Times New Roman" w:eastAsia="Times New Roman" w:hAnsi="Times New Roman" w:cs="Times New Roman"/>
          <w:sz w:val="32"/>
          <w:szCs w:val="36"/>
        </w:rPr>
        <w:t xml:space="preserve"> art” _ Le ciminiere Catania</w:t>
      </w:r>
    </w:p>
    <w:p w:rsidR="00A11D4C" w:rsidRPr="00A11D4C" w:rsidRDefault="00A11D4C" w:rsidP="00A11D4C">
      <w:pPr>
        <w:autoSpaceDE w:val="0"/>
        <w:autoSpaceDN w:val="0"/>
        <w:spacing w:before="100" w:beforeAutospacing="1" w:after="100" w:afterAutospacing="1" w:line="240" w:lineRule="auto"/>
        <w:jc w:val="both"/>
        <w:rPr>
          <w:rFonts w:ascii="Times New Roman" w:eastAsia="Times New Roman" w:hAnsi="Times New Roman" w:cs="Times New Roman"/>
          <w:sz w:val="24"/>
          <w:szCs w:val="24"/>
        </w:rPr>
      </w:pPr>
      <w:r w:rsidRPr="00A11D4C">
        <w:rPr>
          <w:rFonts w:ascii="JasmineUPC" w:eastAsia="Times New Roman" w:hAnsi="JasmineUPC" w:cs="JasmineUPC"/>
          <w:b/>
          <w:bCs/>
          <w:sz w:val="36"/>
          <w:szCs w:val="36"/>
        </w:rPr>
        <w:t> </w:t>
      </w:r>
    </w:p>
    <w:p w:rsidR="00A11D4C" w:rsidRPr="00A11D4C" w:rsidRDefault="00A11D4C" w:rsidP="00A11D4C">
      <w:pPr>
        <w:autoSpaceDE w:val="0"/>
        <w:autoSpaceDN w:val="0"/>
        <w:spacing w:before="100" w:beforeAutospacing="1" w:after="100" w:afterAutospacing="1" w:line="240" w:lineRule="auto"/>
        <w:jc w:val="both"/>
        <w:rPr>
          <w:rFonts w:ascii="Times New Roman" w:eastAsia="Times New Roman" w:hAnsi="Times New Roman" w:cs="Times New Roman"/>
          <w:sz w:val="24"/>
          <w:szCs w:val="24"/>
        </w:rPr>
      </w:pPr>
      <w:r w:rsidRPr="00A11D4C">
        <w:rPr>
          <w:rFonts w:ascii="JasmineUPC" w:eastAsia="Times New Roman" w:hAnsi="JasmineUPC" w:cs="JasmineUPC"/>
          <w:b/>
          <w:bCs/>
          <w:sz w:val="36"/>
          <w:szCs w:val="36"/>
        </w:rPr>
        <w:t xml:space="preserve">Gabriella </w:t>
      </w:r>
      <w:proofErr w:type="spellStart"/>
      <w:r w:rsidRPr="00A11D4C">
        <w:rPr>
          <w:rFonts w:ascii="JasmineUPC" w:eastAsia="Times New Roman" w:hAnsi="JasmineUPC" w:cs="JasmineUPC"/>
          <w:b/>
          <w:bCs/>
          <w:sz w:val="36"/>
          <w:szCs w:val="36"/>
        </w:rPr>
        <w:t>Caggegi</w:t>
      </w:r>
      <w:proofErr w:type="spellEnd"/>
      <w:r w:rsidRPr="00A11D4C">
        <w:rPr>
          <w:rFonts w:ascii="JasmineUPC" w:eastAsia="Times New Roman" w:hAnsi="JasmineUPC" w:cs="JasmineUPC"/>
          <w:b/>
          <w:bCs/>
          <w:sz w:val="36"/>
          <w:szCs w:val="36"/>
        </w:rPr>
        <w:t xml:space="preserve"> vive e lavora a </w:t>
      </w:r>
      <w:proofErr w:type="spellStart"/>
      <w:r w:rsidRPr="00A11D4C">
        <w:rPr>
          <w:rFonts w:ascii="JasmineUPC" w:eastAsia="Times New Roman" w:hAnsi="JasmineUPC" w:cs="JasmineUPC"/>
          <w:b/>
          <w:bCs/>
          <w:sz w:val="36"/>
          <w:szCs w:val="36"/>
        </w:rPr>
        <w:t>Malvagna</w:t>
      </w:r>
      <w:proofErr w:type="spellEnd"/>
      <w:r w:rsidRPr="00A11D4C">
        <w:rPr>
          <w:rFonts w:ascii="JasmineUPC" w:eastAsia="Times New Roman" w:hAnsi="JasmineUPC" w:cs="JasmineUPC"/>
          <w:b/>
          <w:bCs/>
          <w:sz w:val="36"/>
          <w:szCs w:val="36"/>
        </w:rPr>
        <w:t>.</w:t>
      </w:r>
    </w:p>
    <w:p w:rsidR="00A11D4C" w:rsidRPr="00A11D4C" w:rsidRDefault="00A11D4C" w:rsidP="00A11D4C">
      <w:pPr>
        <w:autoSpaceDE w:val="0"/>
        <w:autoSpaceDN w:val="0"/>
        <w:spacing w:before="100" w:beforeAutospacing="1" w:after="100" w:afterAutospacing="1" w:line="240" w:lineRule="auto"/>
        <w:jc w:val="both"/>
        <w:rPr>
          <w:rFonts w:ascii="Times New Roman" w:eastAsia="Times New Roman" w:hAnsi="Times New Roman" w:cs="Times New Roman"/>
          <w:sz w:val="24"/>
          <w:szCs w:val="24"/>
        </w:rPr>
      </w:pPr>
      <w:r w:rsidRPr="00A11D4C">
        <w:rPr>
          <w:rFonts w:ascii="JasmineUPC" w:eastAsia="Times New Roman" w:hAnsi="JasmineUPC" w:cs="JasmineUPC"/>
          <w:b/>
          <w:bCs/>
          <w:sz w:val="36"/>
          <w:szCs w:val="36"/>
        </w:rPr>
        <w:t xml:space="preserve">Esposizione permanente sul sito personale </w:t>
      </w:r>
      <w:hyperlink r:id="rId5" w:history="1">
        <w:r w:rsidRPr="00A11D4C">
          <w:rPr>
            <w:rFonts w:ascii="JasmineUPC" w:eastAsia="Times New Roman" w:hAnsi="JasmineUPC" w:cs="JasmineUPC"/>
            <w:b/>
            <w:bCs/>
            <w:color w:val="C0C0C0"/>
            <w:sz w:val="36"/>
            <w:u w:val="single"/>
          </w:rPr>
          <w:t>www.sottoilsegnodeipesci.it</w:t>
        </w:r>
      </w:hyperlink>
      <w:r w:rsidRPr="00A11D4C">
        <w:rPr>
          <w:rFonts w:ascii="JasmineUPC" w:eastAsia="Times New Roman" w:hAnsi="JasmineUPC" w:cs="JasmineUPC"/>
          <w:b/>
          <w:bCs/>
          <w:sz w:val="36"/>
          <w:szCs w:val="36"/>
        </w:rPr>
        <w:t>.</w:t>
      </w:r>
    </w:p>
    <w:p w:rsidR="00A11D4C" w:rsidRPr="00A11D4C" w:rsidRDefault="00A11D4C" w:rsidP="00A11D4C">
      <w:pPr>
        <w:autoSpaceDE w:val="0"/>
        <w:autoSpaceDN w:val="0"/>
        <w:spacing w:before="100" w:beforeAutospacing="1" w:after="100" w:afterAutospacing="1" w:line="240" w:lineRule="auto"/>
        <w:jc w:val="both"/>
        <w:rPr>
          <w:rFonts w:ascii="Times New Roman" w:eastAsia="Times New Roman" w:hAnsi="Times New Roman" w:cs="Times New Roman"/>
          <w:sz w:val="24"/>
          <w:szCs w:val="24"/>
        </w:rPr>
      </w:pPr>
      <w:r w:rsidRPr="00A11D4C">
        <w:rPr>
          <w:rFonts w:ascii="JasmineUPC" w:eastAsia="Times New Roman" w:hAnsi="JasmineUPC" w:cs="JasmineUPC"/>
          <w:b/>
          <w:bCs/>
          <w:sz w:val="36"/>
          <w:szCs w:val="36"/>
        </w:rPr>
        <w:t> </w:t>
      </w:r>
    </w:p>
    <w:p w:rsidR="00A11D4C" w:rsidRPr="00A11D4C" w:rsidRDefault="00A11D4C" w:rsidP="00A11D4C">
      <w:pPr>
        <w:autoSpaceDE w:val="0"/>
        <w:autoSpaceDN w:val="0"/>
        <w:spacing w:before="100" w:beforeAutospacing="1" w:after="100" w:afterAutospacing="1" w:line="240" w:lineRule="auto"/>
        <w:jc w:val="both"/>
        <w:rPr>
          <w:rFonts w:ascii="Times New Roman" w:eastAsia="Times New Roman" w:hAnsi="Times New Roman" w:cs="Times New Roman"/>
          <w:sz w:val="24"/>
          <w:szCs w:val="24"/>
        </w:rPr>
      </w:pPr>
      <w:r w:rsidRPr="00A11D4C">
        <w:rPr>
          <w:rFonts w:ascii="JasmineUPC" w:eastAsia="Times New Roman" w:hAnsi="JasmineUPC" w:cs="JasmineUPC"/>
          <w:b/>
          <w:bCs/>
          <w:sz w:val="36"/>
          <w:szCs w:val="36"/>
        </w:rPr>
        <w:t xml:space="preserve">A cura di Josè </w:t>
      </w:r>
      <w:proofErr w:type="spellStart"/>
      <w:r w:rsidRPr="00A11D4C">
        <w:rPr>
          <w:rFonts w:ascii="JasmineUPC" w:eastAsia="Times New Roman" w:hAnsi="JasmineUPC" w:cs="JasmineUPC"/>
          <w:b/>
          <w:bCs/>
          <w:sz w:val="36"/>
          <w:szCs w:val="36"/>
        </w:rPr>
        <w:t>Russotti</w:t>
      </w:r>
      <w:proofErr w:type="spellEnd"/>
    </w:p>
    <w:p w:rsidR="004123BB" w:rsidRDefault="004123BB"/>
    <w:sectPr w:rsidR="004123BB">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JasmineUPC">
    <w:panose1 w:val="02020603050405020304"/>
    <w:charset w:val="00"/>
    <w:family w:val="roman"/>
    <w:pitch w:val="variable"/>
    <w:sig w:usb0="01000007" w:usb1="00000002"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392F45"/>
    <w:multiLevelType w:val="hybridMultilevel"/>
    <w:tmpl w:val="4E185016"/>
    <w:lvl w:ilvl="0" w:tplc="98465500">
      <w:numFmt w:val="bullet"/>
      <w:lvlText w:val=""/>
      <w:lvlJc w:val="left"/>
      <w:pPr>
        <w:ind w:left="360" w:hanging="360"/>
      </w:pPr>
      <w:rPr>
        <w:rFonts w:ascii="Symbol" w:eastAsia="Times New Roman" w:hAnsi="Symbol" w:cs="Times New Roman" w:hint="default"/>
        <w:sz w:val="3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50691838"/>
    <w:multiLevelType w:val="hybridMultilevel"/>
    <w:tmpl w:val="8BF6C38C"/>
    <w:lvl w:ilvl="0" w:tplc="D150A31A">
      <w:numFmt w:val="bullet"/>
      <w:lvlText w:val=""/>
      <w:lvlJc w:val="left"/>
      <w:pPr>
        <w:ind w:left="0" w:hanging="360"/>
      </w:pPr>
      <w:rPr>
        <w:rFonts w:ascii="Symbol" w:eastAsia="Times New Roman" w:hAnsi="Symbol" w:cs="Times New Roman" w:hint="default"/>
        <w:b w:val="0"/>
      </w:rPr>
    </w:lvl>
    <w:lvl w:ilvl="1" w:tplc="04100003" w:tentative="1">
      <w:start w:val="1"/>
      <w:numFmt w:val="bullet"/>
      <w:lvlText w:val="o"/>
      <w:lvlJc w:val="left"/>
      <w:pPr>
        <w:ind w:left="720" w:hanging="360"/>
      </w:pPr>
      <w:rPr>
        <w:rFonts w:ascii="Courier New" w:hAnsi="Courier New" w:cs="Courier New" w:hint="default"/>
      </w:rPr>
    </w:lvl>
    <w:lvl w:ilvl="2" w:tplc="04100005" w:tentative="1">
      <w:start w:val="1"/>
      <w:numFmt w:val="bullet"/>
      <w:lvlText w:val=""/>
      <w:lvlJc w:val="left"/>
      <w:pPr>
        <w:ind w:left="1440" w:hanging="360"/>
      </w:pPr>
      <w:rPr>
        <w:rFonts w:ascii="Wingdings" w:hAnsi="Wingdings" w:hint="default"/>
      </w:rPr>
    </w:lvl>
    <w:lvl w:ilvl="3" w:tplc="04100001" w:tentative="1">
      <w:start w:val="1"/>
      <w:numFmt w:val="bullet"/>
      <w:lvlText w:val=""/>
      <w:lvlJc w:val="left"/>
      <w:pPr>
        <w:ind w:left="2160" w:hanging="360"/>
      </w:pPr>
      <w:rPr>
        <w:rFonts w:ascii="Symbol" w:hAnsi="Symbol" w:hint="default"/>
      </w:rPr>
    </w:lvl>
    <w:lvl w:ilvl="4" w:tplc="04100003" w:tentative="1">
      <w:start w:val="1"/>
      <w:numFmt w:val="bullet"/>
      <w:lvlText w:val="o"/>
      <w:lvlJc w:val="left"/>
      <w:pPr>
        <w:ind w:left="2880" w:hanging="360"/>
      </w:pPr>
      <w:rPr>
        <w:rFonts w:ascii="Courier New" w:hAnsi="Courier New" w:cs="Courier New" w:hint="default"/>
      </w:rPr>
    </w:lvl>
    <w:lvl w:ilvl="5" w:tplc="04100005" w:tentative="1">
      <w:start w:val="1"/>
      <w:numFmt w:val="bullet"/>
      <w:lvlText w:val=""/>
      <w:lvlJc w:val="left"/>
      <w:pPr>
        <w:ind w:left="3600" w:hanging="360"/>
      </w:pPr>
      <w:rPr>
        <w:rFonts w:ascii="Wingdings" w:hAnsi="Wingdings" w:hint="default"/>
      </w:rPr>
    </w:lvl>
    <w:lvl w:ilvl="6" w:tplc="04100001" w:tentative="1">
      <w:start w:val="1"/>
      <w:numFmt w:val="bullet"/>
      <w:lvlText w:val=""/>
      <w:lvlJc w:val="left"/>
      <w:pPr>
        <w:ind w:left="4320" w:hanging="360"/>
      </w:pPr>
      <w:rPr>
        <w:rFonts w:ascii="Symbol" w:hAnsi="Symbol" w:hint="default"/>
      </w:rPr>
    </w:lvl>
    <w:lvl w:ilvl="7" w:tplc="04100003" w:tentative="1">
      <w:start w:val="1"/>
      <w:numFmt w:val="bullet"/>
      <w:lvlText w:val="o"/>
      <w:lvlJc w:val="left"/>
      <w:pPr>
        <w:ind w:left="5040" w:hanging="360"/>
      </w:pPr>
      <w:rPr>
        <w:rFonts w:ascii="Courier New" w:hAnsi="Courier New" w:cs="Courier New" w:hint="default"/>
      </w:rPr>
    </w:lvl>
    <w:lvl w:ilvl="8" w:tplc="04100005" w:tentative="1">
      <w:start w:val="1"/>
      <w:numFmt w:val="bullet"/>
      <w:lvlText w:val=""/>
      <w:lvlJc w:val="left"/>
      <w:pPr>
        <w:ind w:left="576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useFELayout/>
  </w:compat>
  <w:rsids>
    <w:rsidRoot w:val="00A11D4C"/>
    <w:rsid w:val="004123BB"/>
    <w:rsid w:val="00A11D4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11D4C"/>
    <w:pPr>
      <w:spacing w:before="100" w:beforeAutospacing="1" w:after="100" w:afterAutospacing="1" w:line="240" w:lineRule="auto"/>
    </w:pPr>
    <w:rPr>
      <w:rFonts w:ascii="Times New Roman" w:eastAsia="Times New Roman" w:hAnsi="Times New Roman" w:cs="Times New Roman"/>
      <w:sz w:val="24"/>
      <w:szCs w:val="24"/>
    </w:rPr>
  </w:style>
  <w:style w:type="character" w:styleId="Collegamentoipertestuale">
    <w:name w:val="Hyperlink"/>
    <w:basedOn w:val="Carpredefinitoparagrafo"/>
    <w:uiPriority w:val="99"/>
    <w:semiHidden/>
    <w:unhideWhenUsed/>
    <w:rsid w:val="00A11D4C"/>
    <w:rPr>
      <w:color w:val="0000FF"/>
      <w:u w:val="single"/>
    </w:rPr>
  </w:style>
</w:styles>
</file>

<file path=word/webSettings.xml><?xml version="1.0" encoding="utf-8"?>
<w:webSettings xmlns:r="http://schemas.openxmlformats.org/officeDocument/2006/relationships" xmlns:w="http://schemas.openxmlformats.org/wordprocessingml/2006/main">
  <w:divs>
    <w:div w:id="174071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ottoilsegnodeipesci.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416</Words>
  <Characters>2376</Characters>
  <Application>Microsoft Office Word</Application>
  <DocSecurity>0</DocSecurity>
  <Lines>19</Lines>
  <Paragraphs>5</Paragraphs>
  <ScaleCrop>false</ScaleCrop>
  <Company/>
  <LinksUpToDate>false</LinksUpToDate>
  <CharactersWithSpaces>2787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2012-06-18T08:26:00Z</dcterms:created>
  <dcterms:modified xsi:type="dcterms:W3CDTF">2012-06-18T08:29:00Z</dcterms:modified>
</cp:coreProperties>
</file>