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58FC" w:rsidRDefault="00AB23AD" w:rsidP="006758FC">
      <w:pPr>
        <w:jc w:val="both"/>
      </w:pPr>
      <w:r>
        <w:t xml:space="preserve">Elena </w:t>
      </w:r>
      <w:proofErr w:type="spellStart"/>
      <w:r>
        <w:t>Pizzato</w:t>
      </w:r>
      <w:proofErr w:type="spellEnd"/>
      <w:r>
        <w:t xml:space="preserve">, firma </w:t>
      </w:r>
      <w:proofErr w:type="spellStart"/>
      <w:r w:rsidRPr="00AB23AD">
        <w:rPr>
          <w:b/>
        </w:rPr>
        <w:t>Ketra</w:t>
      </w:r>
      <w:proofErr w:type="spellEnd"/>
      <w:r>
        <w:t xml:space="preserve">, </w:t>
      </w:r>
      <w:r w:rsidR="006758FC">
        <w:t>è nata a Bassano del Grappa (</w:t>
      </w:r>
      <w:proofErr w:type="spellStart"/>
      <w:r w:rsidR="006758FC">
        <w:t>VI</w:t>
      </w:r>
      <w:proofErr w:type="spellEnd"/>
      <w:r w:rsidR="006758FC">
        <w:t xml:space="preserve">) nel 1979. Diplomata all'Accademia di Belle Arti di Venezia con lode, inizia la sua ricerca dal corpo, sperimentando vari materiali, dal silicone al latex al </w:t>
      </w:r>
      <w:proofErr w:type="spellStart"/>
      <w:r w:rsidR="006758FC">
        <w:t>pvc</w:t>
      </w:r>
      <w:proofErr w:type="spellEnd"/>
      <w:r w:rsidR="006758FC">
        <w:t>. Dopo un'</w:t>
      </w:r>
      <w:r w:rsidR="00505C1F">
        <w:t>intensa ricerca</w:t>
      </w:r>
      <w:r w:rsidR="006758FC">
        <w:t xml:space="preserve"> artistica ad Amsterdam, </w:t>
      </w:r>
      <w:r w:rsidR="00505C1F">
        <w:t>si è stabilita</w:t>
      </w:r>
      <w:r w:rsidR="006758FC">
        <w:t xml:space="preserve"> in Italia </w:t>
      </w:r>
      <w:r w:rsidR="00505C1F">
        <w:t xml:space="preserve">dove lavora </w:t>
      </w:r>
      <w:r w:rsidR="006758FC">
        <w:t xml:space="preserve">come </w:t>
      </w:r>
      <w:proofErr w:type="spellStart"/>
      <w:r w:rsidR="006758FC">
        <w:t>visual</w:t>
      </w:r>
      <w:proofErr w:type="spellEnd"/>
      <w:r w:rsidR="006758FC">
        <w:t xml:space="preserve"> </w:t>
      </w:r>
      <w:proofErr w:type="spellStart"/>
      <w:r w:rsidR="006758FC">
        <w:t>artist</w:t>
      </w:r>
      <w:proofErr w:type="spellEnd"/>
      <w:r w:rsidR="006758FC">
        <w:t xml:space="preserve"> e </w:t>
      </w:r>
      <w:proofErr w:type="spellStart"/>
      <w:r w:rsidR="006758FC">
        <w:t>graphic</w:t>
      </w:r>
      <w:proofErr w:type="spellEnd"/>
      <w:r w:rsidR="006758FC">
        <w:t xml:space="preserve"> designer. Ha realizzato mostre collettive e personali in Italia e all'estero. </w:t>
      </w:r>
    </w:p>
    <w:p w:rsidR="006758FC" w:rsidRDefault="006758FC" w:rsidP="006758FC"/>
    <w:p w:rsidR="006758FC" w:rsidRDefault="006758FC" w:rsidP="006758FC">
      <w:pPr>
        <w:rPr>
          <w:b/>
        </w:rPr>
      </w:pPr>
      <w:r w:rsidRPr="006758FC">
        <w:rPr>
          <w:b/>
        </w:rPr>
        <w:t>Premi</w:t>
      </w:r>
    </w:p>
    <w:p w:rsidR="006758FC" w:rsidRPr="006758FC" w:rsidRDefault="006758FC" w:rsidP="006758FC">
      <w:r>
        <w:t xml:space="preserve">2015/ Finalista Premio internazionale Combat, sez. Scultura/Installazione, </w:t>
      </w:r>
      <w:r w:rsidRPr="006758FC">
        <w:t>Livorno</w:t>
      </w:r>
    </w:p>
    <w:p w:rsidR="006758FC" w:rsidRPr="006758FC" w:rsidRDefault="006758FC" w:rsidP="006758FC">
      <w:pPr>
        <w:rPr>
          <w:lang w:val="en-US"/>
        </w:rPr>
      </w:pPr>
      <w:r w:rsidRPr="006758FC">
        <w:rPr>
          <w:lang w:val="en-US"/>
        </w:rPr>
        <w:t xml:space="preserve">2015/ </w:t>
      </w:r>
      <w:proofErr w:type="spellStart"/>
      <w:r w:rsidRPr="006758FC">
        <w:rPr>
          <w:lang w:val="en-US"/>
        </w:rPr>
        <w:t>Finalista</w:t>
      </w:r>
      <w:proofErr w:type="spellEnd"/>
      <w:r w:rsidRPr="006758FC">
        <w:rPr>
          <w:lang w:val="en-US"/>
        </w:rPr>
        <w:t xml:space="preserve"> </w:t>
      </w:r>
      <w:proofErr w:type="spellStart"/>
      <w:r w:rsidRPr="006758FC">
        <w:rPr>
          <w:lang w:val="en-US"/>
        </w:rPr>
        <w:t>WeFetish</w:t>
      </w:r>
      <w:proofErr w:type="spellEnd"/>
      <w:r w:rsidRPr="006758FC">
        <w:rPr>
          <w:lang w:val="en-US"/>
        </w:rPr>
        <w:t xml:space="preserve"> - International Fetish Photography Awards for Fetish Pride Italy, Roma</w:t>
      </w:r>
    </w:p>
    <w:p w:rsidR="006758FC" w:rsidRDefault="006758FC" w:rsidP="006758FC">
      <w:r>
        <w:t xml:space="preserve">2014/ Seconda classificata Premio internazionale </w:t>
      </w:r>
      <w:proofErr w:type="spellStart"/>
      <w:r>
        <w:t>RezarteTricolore</w:t>
      </w:r>
      <w:proofErr w:type="spellEnd"/>
      <w:r>
        <w:t>, sez. Scultura, Reggio Emilia</w:t>
      </w:r>
    </w:p>
    <w:p w:rsidR="006758FC" w:rsidRDefault="006758FC" w:rsidP="006758FC">
      <w:r>
        <w:t>2014/ Finalista Premio internazionale Mantegna Cercasi, sez. Fotografia, Mantova</w:t>
      </w:r>
    </w:p>
    <w:p w:rsidR="006758FC" w:rsidRDefault="006758FC" w:rsidP="006758FC"/>
    <w:p w:rsidR="006758FC" w:rsidRPr="006758FC" w:rsidRDefault="006758FC" w:rsidP="006758FC">
      <w:pPr>
        <w:rPr>
          <w:b/>
        </w:rPr>
      </w:pPr>
      <w:r w:rsidRPr="006758FC">
        <w:rPr>
          <w:b/>
        </w:rPr>
        <w:t>Mostre selezionate</w:t>
      </w:r>
    </w:p>
    <w:p w:rsidR="006758FC" w:rsidRPr="006758FC" w:rsidRDefault="006758FC" w:rsidP="006758FC">
      <w:pPr>
        <w:rPr>
          <w:b/>
          <w:i/>
        </w:rPr>
      </w:pPr>
      <w:r w:rsidRPr="006758FC">
        <w:rPr>
          <w:b/>
          <w:i/>
        </w:rPr>
        <w:t>Collettive</w:t>
      </w:r>
    </w:p>
    <w:p w:rsidR="006758FC" w:rsidRDefault="006758FC" w:rsidP="006758FC"/>
    <w:p w:rsidR="00190166" w:rsidRDefault="00190166" w:rsidP="006758FC">
      <w:r w:rsidRPr="00190166">
        <w:rPr>
          <w:b/>
        </w:rPr>
        <w:t>2015</w:t>
      </w:r>
      <w:r>
        <w:t xml:space="preserve"> Bocconi Amari, a </w:t>
      </w:r>
      <w:proofErr w:type="spellStart"/>
      <w:r>
        <w:t>pink</w:t>
      </w:r>
      <w:proofErr w:type="spellEnd"/>
      <w:r>
        <w:t xml:space="preserve"> art </w:t>
      </w:r>
      <w:proofErr w:type="spellStart"/>
      <w:r>
        <w:t>food</w:t>
      </w:r>
      <w:proofErr w:type="spellEnd"/>
      <w:r>
        <w:t xml:space="preserve"> show, MAM Museo Arte Moderna Alto Mantovano (MN)</w:t>
      </w:r>
    </w:p>
    <w:p w:rsidR="006758FC" w:rsidRDefault="006758FC" w:rsidP="006758FC">
      <w:r w:rsidRPr="006758FC">
        <w:rPr>
          <w:b/>
        </w:rPr>
        <w:t>2015</w:t>
      </w:r>
      <w:r>
        <w:t xml:space="preserve"> Premio Combat, Fortezza Vecchia, Livorno</w:t>
      </w:r>
      <w:r w:rsidR="00AB23AD">
        <w:t xml:space="preserve"> / </w:t>
      </w:r>
      <w:r>
        <w:t>Biennale di scultura "In terra, acqua, aria", Piazzola sul Brenta (PD)</w:t>
      </w:r>
      <w:r>
        <w:cr/>
      </w:r>
      <w:r w:rsidRPr="006758FC">
        <w:rPr>
          <w:b/>
        </w:rPr>
        <w:t>2014</w:t>
      </w:r>
      <w:r>
        <w:t xml:space="preserve"> </w:t>
      </w:r>
      <w:proofErr w:type="spellStart"/>
      <w:r>
        <w:t>RezartePremioTricolore</w:t>
      </w:r>
      <w:proofErr w:type="spellEnd"/>
      <w:r>
        <w:t xml:space="preserve">, Galleria </w:t>
      </w:r>
      <w:proofErr w:type="spellStart"/>
      <w:r>
        <w:t>Rezarte</w:t>
      </w:r>
      <w:proofErr w:type="spellEnd"/>
      <w:r>
        <w:t xml:space="preserve">, Reggio Emilia (RE) /Galleria </w:t>
      </w:r>
      <w:proofErr w:type="spellStart"/>
      <w:r>
        <w:t>Rosemarie</w:t>
      </w:r>
      <w:proofErr w:type="spellEnd"/>
      <w:r>
        <w:t xml:space="preserve"> Bassi, </w:t>
      </w:r>
      <w:proofErr w:type="spellStart"/>
      <w:r>
        <w:t>Remagen</w:t>
      </w:r>
      <w:proofErr w:type="spellEnd"/>
      <w:r>
        <w:t xml:space="preserve">, Germania / Galleria </w:t>
      </w:r>
      <w:proofErr w:type="spellStart"/>
      <w:r>
        <w:t>Invisible</w:t>
      </w:r>
      <w:proofErr w:type="spellEnd"/>
      <w:r>
        <w:t xml:space="preserve">, Marsiglia, Francia / </w:t>
      </w:r>
      <w:proofErr w:type="spellStart"/>
      <w:r>
        <w:t>Breaking</w:t>
      </w:r>
      <w:proofErr w:type="spellEnd"/>
      <w:r>
        <w:t xml:space="preserve"> </w:t>
      </w:r>
      <w:proofErr w:type="spellStart"/>
      <w:r>
        <w:t>Seals</w:t>
      </w:r>
      <w:proofErr w:type="spellEnd"/>
      <w:r>
        <w:t xml:space="preserve">, Campione </w:t>
      </w:r>
      <w:proofErr w:type="spellStart"/>
      <w:r>
        <w:t>Univela</w:t>
      </w:r>
      <w:proofErr w:type="spellEnd"/>
      <w:r>
        <w:t xml:space="preserve"> (BS) /  Premio Mantegna Cercasi, Casa del Mantegna, Mantova (MN)</w:t>
      </w:r>
      <w:r>
        <w:cr/>
      </w:r>
      <w:r w:rsidRPr="006758FC">
        <w:rPr>
          <w:b/>
        </w:rPr>
        <w:t>2013</w:t>
      </w:r>
      <w:r>
        <w:t xml:space="preserve"> Veneto </w:t>
      </w:r>
      <w:proofErr w:type="spellStart"/>
      <w:r>
        <w:t>Today</w:t>
      </w:r>
      <w:proofErr w:type="spellEnd"/>
      <w:r>
        <w:t xml:space="preserve">, Galleria civica, San </w:t>
      </w:r>
      <w:proofErr w:type="spellStart"/>
      <w:r>
        <w:t>Donà</w:t>
      </w:r>
      <w:proofErr w:type="spellEnd"/>
      <w:r>
        <w:t xml:space="preserve"> di Piave (VE) / Galleria </w:t>
      </w:r>
      <w:proofErr w:type="spellStart"/>
      <w:r>
        <w:t>Rezarte</w:t>
      </w:r>
      <w:proofErr w:type="spellEnd"/>
      <w:r>
        <w:t>, Reggio Emilia (RE) / In Rete, Galleria Trasparente, Milano /</w:t>
      </w:r>
      <w:proofErr w:type="spellStart"/>
      <w:r>
        <w:t>Pulsart</w:t>
      </w:r>
      <w:proofErr w:type="spellEnd"/>
      <w:r>
        <w:t xml:space="preserve"> Art, Palazzo </w:t>
      </w:r>
      <w:proofErr w:type="spellStart"/>
      <w:r>
        <w:t>Fogazzaro</w:t>
      </w:r>
      <w:proofErr w:type="spellEnd"/>
      <w:r>
        <w:t>, Schio (</w:t>
      </w:r>
      <w:proofErr w:type="spellStart"/>
      <w:r>
        <w:t>VI</w:t>
      </w:r>
      <w:proofErr w:type="spellEnd"/>
      <w:r>
        <w:t>)</w:t>
      </w:r>
      <w:r>
        <w:cr/>
      </w:r>
      <w:r w:rsidRPr="006758FC">
        <w:rPr>
          <w:b/>
        </w:rPr>
        <w:t>2011</w:t>
      </w:r>
      <w:r>
        <w:t xml:space="preserve"> Percezione, </w:t>
      </w:r>
      <w:proofErr w:type="spellStart"/>
      <w:r>
        <w:t>CastellanoArteContemporanea</w:t>
      </w:r>
      <w:proofErr w:type="spellEnd"/>
      <w:r>
        <w:t xml:space="preserve">, Castelfranco </w:t>
      </w:r>
      <w:proofErr w:type="spellStart"/>
      <w:r>
        <w:t>V.to</w:t>
      </w:r>
      <w:proofErr w:type="spellEnd"/>
      <w:r>
        <w:t xml:space="preserve"> (TV) / </w:t>
      </w:r>
      <w:proofErr w:type="spellStart"/>
      <w:r>
        <w:t>Ketra</w:t>
      </w:r>
      <w:proofErr w:type="spellEnd"/>
      <w:r>
        <w:t xml:space="preserve"> </w:t>
      </w:r>
      <w:proofErr w:type="spellStart"/>
      <w:r>
        <w:t>Dolls</w:t>
      </w:r>
      <w:proofErr w:type="spellEnd"/>
      <w:r>
        <w:t xml:space="preserve">, </w:t>
      </w:r>
      <w:proofErr w:type="spellStart"/>
      <w:r>
        <w:t>Project-room</w:t>
      </w:r>
      <w:proofErr w:type="spellEnd"/>
      <w:r>
        <w:t xml:space="preserve">, Mondo Bizzarro </w:t>
      </w:r>
      <w:proofErr w:type="spellStart"/>
      <w:r>
        <w:t>Gallery</w:t>
      </w:r>
      <w:proofErr w:type="spellEnd"/>
      <w:r>
        <w:t xml:space="preserve">, Roma /Arti inferiori, </w:t>
      </w:r>
      <w:proofErr w:type="spellStart"/>
      <w:r>
        <w:t>Artway</w:t>
      </w:r>
      <w:proofErr w:type="spellEnd"/>
      <w:r>
        <w:t xml:space="preserve"> </w:t>
      </w:r>
      <w:proofErr w:type="spellStart"/>
      <w:r>
        <w:t>Gallery</w:t>
      </w:r>
      <w:proofErr w:type="spellEnd"/>
      <w:r>
        <w:t xml:space="preserve">, </w:t>
      </w:r>
      <w:proofErr w:type="spellStart"/>
      <w:r>
        <w:t>Micam</w:t>
      </w:r>
      <w:proofErr w:type="spellEnd"/>
      <w:r>
        <w:t>, Milano</w:t>
      </w:r>
      <w:r>
        <w:cr/>
      </w:r>
      <w:r w:rsidRPr="006758FC">
        <w:rPr>
          <w:b/>
        </w:rPr>
        <w:t>2010</w:t>
      </w:r>
      <w:r>
        <w:t xml:space="preserve">  Ricognizione sulla nuova arte in Veneto, Spazio </w:t>
      </w:r>
      <w:proofErr w:type="spellStart"/>
      <w:r>
        <w:t>Bazzini</w:t>
      </w:r>
      <w:proofErr w:type="spellEnd"/>
      <w:r>
        <w:t xml:space="preserve"> (</w:t>
      </w:r>
      <w:proofErr w:type="spellStart"/>
      <w:r>
        <w:t>MI</w:t>
      </w:r>
      <w:proofErr w:type="spellEnd"/>
      <w:r>
        <w:t xml:space="preserve">) /Premio </w:t>
      </w:r>
      <w:proofErr w:type="spellStart"/>
      <w:r>
        <w:t>Artslive</w:t>
      </w:r>
      <w:proofErr w:type="spellEnd"/>
      <w:r>
        <w:t xml:space="preserve">, </w:t>
      </w:r>
      <w:proofErr w:type="spellStart"/>
      <w:r>
        <w:t>Ivonne</w:t>
      </w:r>
      <w:proofErr w:type="spellEnd"/>
      <w:r>
        <w:t xml:space="preserve"> Arte </w:t>
      </w:r>
      <w:proofErr w:type="spellStart"/>
      <w:r>
        <w:t>Contemp</w:t>
      </w:r>
      <w:proofErr w:type="spellEnd"/>
      <w:r>
        <w:t xml:space="preserve">. </w:t>
      </w:r>
      <w:r w:rsidRPr="006758FC">
        <w:t>(</w:t>
      </w:r>
      <w:proofErr w:type="spellStart"/>
      <w:r w:rsidRPr="006758FC">
        <w:t>VI</w:t>
      </w:r>
      <w:proofErr w:type="spellEnd"/>
      <w:r w:rsidRPr="006758FC">
        <w:t xml:space="preserve">) / XX.912 </w:t>
      </w:r>
      <w:proofErr w:type="spellStart"/>
      <w:r w:rsidRPr="006758FC">
        <w:t>Fabrika</w:t>
      </w:r>
      <w:proofErr w:type="spellEnd"/>
      <w:r w:rsidRPr="006758FC">
        <w:t xml:space="preserve"> (PD)</w:t>
      </w:r>
      <w:r w:rsidRPr="006758FC">
        <w:cr/>
      </w:r>
      <w:r w:rsidRPr="006758FC">
        <w:rPr>
          <w:b/>
        </w:rPr>
        <w:t>2008</w:t>
      </w:r>
      <w:r w:rsidRPr="006758FC">
        <w:t xml:space="preserve">  </w:t>
      </w:r>
      <w:proofErr w:type="spellStart"/>
      <w:r w:rsidRPr="006758FC">
        <w:t>Lab</w:t>
      </w:r>
      <w:proofErr w:type="spellEnd"/>
      <w:r w:rsidRPr="006758FC">
        <w:t xml:space="preserve">, Galleria The X </w:t>
      </w:r>
      <w:proofErr w:type="spellStart"/>
      <w:r w:rsidRPr="006758FC">
        <w:t>Collection</w:t>
      </w:r>
      <w:proofErr w:type="spellEnd"/>
      <w:r w:rsidRPr="006758FC">
        <w:t xml:space="preserve"> / Piccola Galleria, </w:t>
      </w:r>
      <w:proofErr w:type="spellStart"/>
      <w:r w:rsidRPr="006758FC">
        <w:t>Asolo</w:t>
      </w:r>
      <w:proofErr w:type="spellEnd"/>
      <w:r w:rsidRPr="006758FC">
        <w:t xml:space="preserve"> (TV)</w:t>
      </w:r>
      <w:r w:rsidRPr="006758FC">
        <w:cr/>
      </w:r>
      <w:r w:rsidRPr="006758FC">
        <w:rPr>
          <w:b/>
        </w:rPr>
        <w:t>2007</w:t>
      </w:r>
      <w:r w:rsidRPr="006758FC">
        <w:t xml:space="preserve">  Kunst10daagse, </w:t>
      </w:r>
      <w:proofErr w:type="spellStart"/>
      <w:r w:rsidRPr="006758FC">
        <w:t>Stichting</w:t>
      </w:r>
      <w:proofErr w:type="spellEnd"/>
      <w:r w:rsidRPr="006758FC">
        <w:t xml:space="preserve"> </w:t>
      </w:r>
      <w:proofErr w:type="spellStart"/>
      <w:r w:rsidRPr="006758FC">
        <w:t>Artes</w:t>
      </w:r>
      <w:proofErr w:type="spellEnd"/>
      <w:r w:rsidRPr="006758FC">
        <w:t xml:space="preserve">, Amsterdam (NL) / </w:t>
      </w:r>
      <w:proofErr w:type="spellStart"/>
      <w:r w:rsidRPr="006758FC">
        <w:t>Carmilla</w:t>
      </w:r>
      <w:proofErr w:type="spellEnd"/>
      <w:r w:rsidRPr="006758FC">
        <w:t xml:space="preserve">, Red </w:t>
      </w:r>
      <w:proofErr w:type="spellStart"/>
      <w:r w:rsidRPr="006758FC">
        <w:t>Stamp</w:t>
      </w:r>
      <w:proofErr w:type="spellEnd"/>
      <w:r w:rsidRPr="006758FC">
        <w:t xml:space="preserve"> Art </w:t>
      </w:r>
      <w:proofErr w:type="spellStart"/>
      <w:r w:rsidRPr="006758FC">
        <w:t>Gallery</w:t>
      </w:r>
      <w:proofErr w:type="spellEnd"/>
      <w:r w:rsidRPr="006758FC">
        <w:t xml:space="preserve">, Amsterdam (NL)/ </w:t>
      </w:r>
      <w:proofErr w:type="spellStart"/>
      <w:r w:rsidRPr="006758FC">
        <w:t>Blackmail</w:t>
      </w:r>
      <w:proofErr w:type="spellEnd"/>
      <w:r w:rsidRPr="006758FC">
        <w:t xml:space="preserve">, Red </w:t>
      </w:r>
      <w:proofErr w:type="spellStart"/>
      <w:r w:rsidRPr="006758FC">
        <w:t>Stamp</w:t>
      </w:r>
      <w:proofErr w:type="spellEnd"/>
      <w:r w:rsidRPr="006758FC">
        <w:t xml:space="preserve"> Art </w:t>
      </w:r>
      <w:proofErr w:type="spellStart"/>
      <w:r w:rsidRPr="006758FC">
        <w:t>Gallery</w:t>
      </w:r>
      <w:proofErr w:type="spellEnd"/>
      <w:r w:rsidRPr="006758FC">
        <w:t xml:space="preserve">, Amsterdam (NL) </w:t>
      </w:r>
      <w:r w:rsidRPr="006758FC">
        <w:cr/>
      </w:r>
      <w:r w:rsidRPr="006758FC">
        <w:rPr>
          <w:b/>
        </w:rPr>
        <w:t>2006</w:t>
      </w:r>
      <w:r w:rsidRPr="006758FC">
        <w:t xml:space="preserve">  Il Femminile, Galleria </w:t>
      </w:r>
      <w:proofErr w:type="spellStart"/>
      <w:r w:rsidRPr="006758FC">
        <w:t>Art&amp;Media</w:t>
      </w:r>
      <w:proofErr w:type="spellEnd"/>
      <w:r w:rsidRPr="006758FC">
        <w:t xml:space="preserve">, Castelfranco </w:t>
      </w:r>
      <w:proofErr w:type="spellStart"/>
      <w:r w:rsidRPr="006758FC">
        <w:t>V.to</w:t>
      </w:r>
      <w:proofErr w:type="spellEnd"/>
      <w:r w:rsidRPr="006758FC">
        <w:t xml:space="preserve"> (TV) </w:t>
      </w:r>
      <w:r w:rsidRPr="006758FC">
        <w:cr/>
      </w:r>
      <w:r w:rsidRPr="006758FC">
        <w:rPr>
          <w:b/>
        </w:rPr>
        <w:t>2003</w:t>
      </w:r>
      <w:r>
        <w:t xml:space="preserve">  Arte e giovani artisti, Nuovo Palazzo della Provincia (PN)</w:t>
      </w:r>
      <w:r>
        <w:cr/>
      </w:r>
      <w:r>
        <w:cr/>
      </w:r>
      <w:r w:rsidRPr="006758FC">
        <w:rPr>
          <w:b/>
          <w:i/>
        </w:rPr>
        <w:t>Personali</w:t>
      </w:r>
    </w:p>
    <w:p w:rsidR="00190166" w:rsidRPr="00190166" w:rsidRDefault="00190166" w:rsidP="006758FC">
      <w:pPr>
        <w:rPr>
          <w:b/>
        </w:rPr>
      </w:pPr>
      <w:r w:rsidRPr="00190166">
        <w:rPr>
          <w:b/>
        </w:rPr>
        <w:t xml:space="preserve">2015 </w:t>
      </w:r>
      <w:r w:rsidRPr="00190166">
        <w:t xml:space="preserve"> Incursioni domestiche, 03 </w:t>
      </w:r>
      <w:proofErr w:type="spellStart"/>
      <w:r w:rsidRPr="00190166">
        <w:t>Gallery</w:t>
      </w:r>
      <w:proofErr w:type="spellEnd"/>
      <w:r w:rsidRPr="00190166">
        <w:t xml:space="preserve"> Amsterdam </w:t>
      </w:r>
      <w:proofErr w:type="spellStart"/>
      <w:r w:rsidRPr="00190166">
        <w:t>Cafè</w:t>
      </w:r>
      <w:proofErr w:type="spellEnd"/>
      <w:r w:rsidRPr="00190166">
        <w:t>, Padova</w:t>
      </w:r>
    </w:p>
    <w:p w:rsidR="00E063BD" w:rsidRPr="00AB23AD" w:rsidRDefault="006758FC" w:rsidP="006758FC">
      <w:pPr>
        <w:rPr>
          <w:lang w:val="en-US"/>
        </w:rPr>
      </w:pPr>
      <w:r w:rsidRPr="00AB23AD">
        <w:rPr>
          <w:b/>
          <w:lang w:val="en-US"/>
        </w:rPr>
        <w:t>2015</w:t>
      </w:r>
      <w:r w:rsidRPr="00AB23AD">
        <w:rPr>
          <w:lang w:val="en-US"/>
        </w:rPr>
        <w:t xml:space="preserve">  Il Sex Appeal </w:t>
      </w:r>
      <w:proofErr w:type="spellStart"/>
      <w:r w:rsidRPr="00AB23AD">
        <w:rPr>
          <w:lang w:val="en-US"/>
        </w:rPr>
        <w:t>dell’Inorganico</w:t>
      </w:r>
      <w:proofErr w:type="spellEnd"/>
      <w:r w:rsidRPr="00AB23AD">
        <w:rPr>
          <w:lang w:val="en-US"/>
        </w:rPr>
        <w:t xml:space="preserve">, Flue Gallery, </w:t>
      </w:r>
      <w:proofErr w:type="spellStart"/>
      <w:r w:rsidRPr="00AB23AD">
        <w:rPr>
          <w:lang w:val="en-US"/>
        </w:rPr>
        <w:t>Portogruaro</w:t>
      </w:r>
      <w:proofErr w:type="spellEnd"/>
      <w:r w:rsidRPr="00AB23AD">
        <w:rPr>
          <w:lang w:val="en-US"/>
        </w:rPr>
        <w:t xml:space="preserve"> (VE)</w:t>
      </w:r>
      <w:r w:rsidRPr="00AB23AD">
        <w:rPr>
          <w:lang w:val="en-US"/>
        </w:rPr>
        <w:cr/>
      </w:r>
      <w:r w:rsidRPr="00AB23AD">
        <w:rPr>
          <w:b/>
          <w:lang w:val="en-US"/>
        </w:rPr>
        <w:t>2010</w:t>
      </w:r>
      <w:r w:rsidRPr="00AB23AD">
        <w:rPr>
          <w:lang w:val="en-US"/>
        </w:rPr>
        <w:t xml:space="preserve">  </w:t>
      </w:r>
      <w:proofErr w:type="spellStart"/>
      <w:r w:rsidRPr="00AB23AD">
        <w:rPr>
          <w:lang w:val="en-US"/>
        </w:rPr>
        <w:t>Inhalatex</w:t>
      </w:r>
      <w:proofErr w:type="spellEnd"/>
      <w:r w:rsidRPr="00AB23AD">
        <w:rPr>
          <w:lang w:val="en-US"/>
        </w:rPr>
        <w:t xml:space="preserve">, </w:t>
      </w:r>
      <w:proofErr w:type="spellStart"/>
      <w:r w:rsidRPr="00AB23AD">
        <w:rPr>
          <w:lang w:val="en-US"/>
        </w:rPr>
        <w:t>Ortobotanix</w:t>
      </w:r>
      <w:proofErr w:type="spellEnd"/>
      <w:r w:rsidRPr="00AB23AD">
        <w:rPr>
          <w:lang w:val="en-US"/>
        </w:rPr>
        <w:t xml:space="preserve"> gallery (PD)</w:t>
      </w:r>
    </w:p>
    <w:p w:rsidR="006758FC" w:rsidRPr="006758FC" w:rsidRDefault="006758FC" w:rsidP="006758FC">
      <w:pPr>
        <w:rPr>
          <w:lang w:val="en-US"/>
        </w:rPr>
      </w:pPr>
      <w:r w:rsidRPr="006758FC">
        <w:rPr>
          <w:b/>
          <w:lang w:val="en-US"/>
        </w:rPr>
        <w:t>2009</w:t>
      </w:r>
      <w:r w:rsidRPr="006758FC">
        <w:rPr>
          <w:lang w:val="en-US"/>
        </w:rPr>
        <w:t xml:space="preserve"> </w:t>
      </w:r>
      <w:proofErr w:type="spellStart"/>
      <w:r w:rsidRPr="006758FC">
        <w:rPr>
          <w:lang w:val="en-US"/>
        </w:rPr>
        <w:t>Ketra</w:t>
      </w:r>
      <w:proofErr w:type="spellEnd"/>
      <w:r w:rsidRPr="006758FC">
        <w:rPr>
          <w:lang w:val="en-US"/>
        </w:rPr>
        <w:t xml:space="preserve">, </w:t>
      </w:r>
      <w:proofErr w:type="spellStart"/>
      <w:r w:rsidRPr="006758FC">
        <w:rPr>
          <w:lang w:val="en-US"/>
        </w:rPr>
        <w:t>Artway</w:t>
      </w:r>
      <w:proofErr w:type="spellEnd"/>
      <w:r w:rsidRPr="006758FC">
        <w:rPr>
          <w:lang w:val="en-US"/>
        </w:rPr>
        <w:t xml:space="preserve"> Gallery (TV)</w:t>
      </w:r>
      <w:r w:rsidRPr="006758FC">
        <w:rPr>
          <w:lang w:val="en-US"/>
        </w:rPr>
        <w:cr/>
      </w:r>
      <w:r w:rsidRPr="006758FC">
        <w:rPr>
          <w:b/>
          <w:lang w:val="en-US"/>
        </w:rPr>
        <w:t>2007</w:t>
      </w:r>
      <w:r w:rsidRPr="006758FC">
        <w:rPr>
          <w:lang w:val="en-US"/>
        </w:rPr>
        <w:t xml:space="preserve"> </w:t>
      </w:r>
      <w:proofErr w:type="spellStart"/>
      <w:r w:rsidRPr="006758FC">
        <w:rPr>
          <w:lang w:val="en-US"/>
        </w:rPr>
        <w:t>Skinky</w:t>
      </w:r>
      <w:proofErr w:type="spellEnd"/>
      <w:r w:rsidRPr="006758FC">
        <w:rPr>
          <w:lang w:val="en-US"/>
        </w:rPr>
        <w:t>, Red Stamp Art Gallery, Amsterdam (NL)</w:t>
      </w:r>
      <w:r w:rsidRPr="006758FC">
        <w:rPr>
          <w:lang w:val="en-US"/>
        </w:rPr>
        <w:cr/>
      </w:r>
      <w:r w:rsidRPr="006758FC">
        <w:rPr>
          <w:b/>
          <w:lang w:val="en-US"/>
        </w:rPr>
        <w:t>2004</w:t>
      </w:r>
      <w:r w:rsidRPr="006758FC">
        <w:rPr>
          <w:lang w:val="en-US"/>
        </w:rPr>
        <w:t xml:space="preserve"> Versus, </w:t>
      </w:r>
      <w:proofErr w:type="spellStart"/>
      <w:r w:rsidRPr="006758FC">
        <w:rPr>
          <w:lang w:val="en-US"/>
        </w:rPr>
        <w:t>Galerie</w:t>
      </w:r>
      <w:proofErr w:type="spellEnd"/>
      <w:r w:rsidRPr="006758FC">
        <w:rPr>
          <w:lang w:val="en-US"/>
        </w:rPr>
        <w:t xml:space="preserve"> G&amp;C, </w:t>
      </w:r>
      <w:proofErr w:type="spellStart"/>
      <w:r w:rsidRPr="006758FC">
        <w:rPr>
          <w:lang w:val="en-US"/>
        </w:rPr>
        <w:t>Carouge</w:t>
      </w:r>
      <w:proofErr w:type="spellEnd"/>
      <w:r w:rsidRPr="006758FC">
        <w:rPr>
          <w:lang w:val="en-US"/>
        </w:rPr>
        <w:t xml:space="preserve"> (</w:t>
      </w:r>
      <w:proofErr w:type="spellStart"/>
      <w:r w:rsidRPr="006758FC">
        <w:rPr>
          <w:lang w:val="en-US"/>
        </w:rPr>
        <w:t>Ginevra</w:t>
      </w:r>
      <w:proofErr w:type="spellEnd"/>
      <w:r w:rsidRPr="006758FC">
        <w:rPr>
          <w:lang w:val="en-US"/>
        </w:rPr>
        <w:t>)</w:t>
      </w:r>
    </w:p>
    <w:sectPr w:rsidR="006758FC" w:rsidRPr="006758FC" w:rsidSect="00E063BD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stylePaneFormatFilter w:val="1024"/>
  <w:defaultTabStop w:val="708"/>
  <w:hyphenationZone w:val="283"/>
  <w:characterSpacingControl w:val="doNotCompress"/>
  <w:compat/>
  <w:rsids>
    <w:rsidRoot w:val="006758FC"/>
    <w:rsid w:val="000C3F6B"/>
    <w:rsid w:val="000D549C"/>
    <w:rsid w:val="001135D4"/>
    <w:rsid w:val="00190166"/>
    <w:rsid w:val="002E3B96"/>
    <w:rsid w:val="00312326"/>
    <w:rsid w:val="003751EE"/>
    <w:rsid w:val="004C4E88"/>
    <w:rsid w:val="00505C1F"/>
    <w:rsid w:val="00556257"/>
    <w:rsid w:val="005A5F89"/>
    <w:rsid w:val="006758FC"/>
    <w:rsid w:val="00766856"/>
    <w:rsid w:val="008723DE"/>
    <w:rsid w:val="008A0E48"/>
    <w:rsid w:val="008C7B06"/>
    <w:rsid w:val="00A20FB6"/>
    <w:rsid w:val="00A60999"/>
    <w:rsid w:val="00AB23AD"/>
    <w:rsid w:val="00AC6505"/>
    <w:rsid w:val="00AF4E34"/>
    <w:rsid w:val="00BA205E"/>
    <w:rsid w:val="00C51FA4"/>
    <w:rsid w:val="00D563BD"/>
    <w:rsid w:val="00E063BD"/>
    <w:rsid w:val="00F378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766856"/>
    <w:rPr>
      <w:lang w:eastAsia="en-US"/>
    </w:rPr>
  </w:style>
  <w:style w:type="paragraph" w:styleId="Titolo3">
    <w:name w:val="heading 3"/>
    <w:basedOn w:val="Normale"/>
    <w:link w:val="Titolo3Carattere"/>
    <w:uiPriority w:val="9"/>
    <w:qFormat/>
    <w:rsid w:val="00A60999"/>
    <w:pPr>
      <w:spacing w:before="100" w:beforeAutospacing="1" w:after="100" w:afterAutospacing="1"/>
      <w:outlineLvl w:val="2"/>
    </w:pPr>
    <w:rPr>
      <w:rFonts w:ascii="Times New Roman" w:eastAsia="Times New Roman" w:hAnsi="Times New Roman"/>
      <w:b/>
      <w:bCs/>
      <w:sz w:val="27"/>
      <w:szCs w:val="27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ileNOTE">
    <w:name w:val="Stile NOTE"/>
    <w:basedOn w:val="Testonotaapidipagina"/>
    <w:qFormat/>
    <w:rsid w:val="00A60999"/>
    <w:pPr>
      <w:spacing w:line="200" w:lineRule="exact"/>
      <w:ind w:firstLine="340"/>
      <w:jc w:val="both"/>
    </w:pPr>
    <w:rPr>
      <w:rFonts w:ascii="Times New Roman" w:eastAsia="Times New Roman" w:hAnsi="Times New Roman" w:cs="Times New Roman"/>
      <w:sz w:val="18"/>
      <w:szCs w:val="18"/>
    </w:rPr>
  </w:style>
  <w:style w:type="paragraph" w:styleId="Testonotaapidipagina">
    <w:name w:val="footnote text"/>
    <w:basedOn w:val="Normale"/>
    <w:link w:val="TestonotaapidipaginaCarattere"/>
    <w:semiHidden/>
    <w:rsid w:val="00A60999"/>
    <w:rPr>
      <w:rFonts w:ascii="Arial" w:hAnsi="Arial" w:cs="Arial"/>
      <w:lang w:eastAsia="it-IT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A60999"/>
    <w:rPr>
      <w:rFonts w:ascii="Arial" w:hAnsi="Arial" w:cs="Arial"/>
      <w:sz w:val="20"/>
      <w:szCs w:val="20"/>
    </w:rPr>
  </w:style>
  <w:style w:type="paragraph" w:customStyle="1" w:styleId="StileSOLOTESTO">
    <w:name w:val="Stile SOLO TESTO"/>
    <w:basedOn w:val="Normale"/>
    <w:qFormat/>
    <w:rsid w:val="00A60999"/>
    <w:pPr>
      <w:autoSpaceDE w:val="0"/>
      <w:autoSpaceDN w:val="0"/>
      <w:adjustRightInd w:val="0"/>
      <w:spacing w:line="256" w:lineRule="exact"/>
      <w:ind w:firstLine="340"/>
      <w:jc w:val="both"/>
    </w:pPr>
    <w:rPr>
      <w:rFonts w:ascii="Times New Roman" w:hAnsi="Times New Roman"/>
      <w:sz w:val="22"/>
      <w:szCs w:val="22"/>
    </w:rPr>
  </w:style>
  <w:style w:type="paragraph" w:customStyle="1" w:styleId="StileSOMMARIO">
    <w:name w:val="Stile SOMMARIO"/>
    <w:qFormat/>
    <w:rsid w:val="00A60999"/>
    <w:pPr>
      <w:spacing w:line="220" w:lineRule="exact"/>
      <w:ind w:left="340" w:hanging="340"/>
      <w:jc w:val="both"/>
    </w:pPr>
    <w:rPr>
      <w:rFonts w:ascii="Times New Roman" w:hAnsi="Times New Roman"/>
      <w:szCs w:val="22"/>
      <w:lang w:eastAsia="en-US"/>
    </w:rPr>
  </w:style>
  <w:style w:type="paragraph" w:customStyle="1" w:styleId="StileTITOLIPARAGRAFI">
    <w:name w:val="Stile TITOLI PARAGRAFI"/>
    <w:basedOn w:val="Normale"/>
    <w:qFormat/>
    <w:rsid w:val="00A60999"/>
    <w:pPr>
      <w:autoSpaceDE w:val="0"/>
      <w:autoSpaceDN w:val="0"/>
      <w:adjustRightInd w:val="0"/>
      <w:spacing w:line="256" w:lineRule="exact"/>
      <w:jc w:val="both"/>
    </w:pPr>
    <w:rPr>
      <w:rFonts w:ascii="Times New Roman" w:hAnsi="Times New Roman"/>
      <w:smallCaps/>
      <w:sz w:val="22"/>
      <w:szCs w:val="22"/>
    </w:rPr>
  </w:style>
  <w:style w:type="character" w:customStyle="1" w:styleId="Titolo3Carattere">
    <w:name w:val="Titolo 3 Carattere"/>
    <w:basedOn w:val="Carpredefinitoparagrafo"/>
    <w:link w:val="Titolo3"/>
    <w:uiPriority w:val="9"/>
    <w:rsid w:val="00A60999"/>
    <w:rPr>
      <w:rFonts w:ascii="Times New Roman" w:eastAsia="Times New Roman" w:hAnsi="Times New Roman"/>
      <w:b/>
      <w:bCs/>
      <w:sz w:val="27"/>
      <w:szCs w:val="27"/>
    </w:rPr>
  </w:style>
  <w:style w:type="character" w:styleId="Enfasigrassetto">
    <w:name w:val="Strong"/>
    <w:basedOn w:val="Carpredefinitoparagrafo"/>
    <w:uiPriority w:val="22"/>
    <w:qFormat/>
    <w:rsid w:val="00A60999"/>
    <w:rPr>
      <w:b/>
      <w:bCs/>
    </w:rPr>
  </w:style>
  <w:style w:type="character" w:styleId="Enfasicorsivo">
    <w:name w:val="Emphasis"/>
    <w:basedOn w:val="Carpredefinitoparagrafo"/>
    <w:uiPriority w:val="20"/>
    <w:qFormat/>
    <w:rsid w:val="00A60999"/>
    <w:rPr>
      <w:i/>
      <w:iCs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A60999"/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A60999"/>
    <w:rPr>
      <w:rFonts w:cs="Times New Roman"/>
      <w:sz w:val="20"/>
      <w:szCs w:val="20"/>
      <w:lang w:eastAsia="en-US"/>
    </w:rPr>
  </w:style>
  <w:style w:type="paragraph" w:styleId="Intestazione">
    <w:name w:val="header"/>
    <w:basedOn w:val="Normale"/>
    <w:link w:val="IntestazioneCarattere"/>
    <w:uiPriority w:val="99"/>
    <w:semiHidden/>
    <w:unhideWhenUsed/>
    <w:rsid w:val="00A60999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A60999"/>
    <w:rPr>
      <w:rFonts w:cs="Times New Roman"/>
      <w:lang w:eastAsia="en-US"/>
    </w:rPr>
  </w:style>
  <w:style w:type="paragraph" w:styleId="Pidipagina">
    <w:name w:val="footer"/>
    <w:basedOn w:val="Normale"/>
    <w:link w:val="PidipaginaCarattere"/>
    <w:uiPriority w:val="99"/>
    <w:unhideWhenUsed/>
    <w:rsid w:val="00A60999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60999"/>
    <w:rPr>
      <w:rFonts w:cs="Times New Roman"/>
      <w:lang w:eastAsia="en-US"/>
    </w:rPr>
  </w:style>
  <w:style w:type="character" w:styleId="Rimandonotaapidipagina">
    <w:name w:val="footnote reference"/>
    <w:basedOn w:val="Carpredefinitoparagrafo"/>
    <w:semiHidden/>
    <w:rsid w:val="00A60999"/>
    <w:rPr>
      <w:vertAlign w:val="superscript"/>
    </w:rPr>
  </w:style>
  <w:style w:type="character" w:styleId="Rimandocommento">
    <w:name w:val="annotation reference"/>
    <w:basedOn w:val="Carpredefinitoparagrafo"/>
    <w:uiPriority w:val="99"/>
    <w:semiHidden/>
    <w:unhideWhenUsed/>
    <w:rsid w:val="00A60999"/>
    <w:rPr>
      <w:sz w:val="16"/>
      <w:szCs w:val="16"/>
    </w:rPr>
  </w:style>
  <w:style w:type="character" w:styleId="Rimandonotadichiusura">
    <w:name w:val="endnote reference"/>
    <w:basedOn w:val="Carpredefinitoparagrafo"/>
    <w:uiPriority w:val="99"/>
    <w:semiHidden/>
    <w:unhideWhenUsed/>
    <w:rsid w:val="00A60999"/>
    <w:rPr>
      <w:vertAlign w:val="superscript"/>
    </w:rPr>
  </w:style>
  <w:style w:type="paragraph" w:styleId="Testonotadichiusura">
    <w:name w:val="endnote text"/>
    <w:basedOn w:val="Normale"/>
    <w:link w:val="TestonotadichiusuraCarattere"/>
    <w:uiPriority w:val="99"/>
    <w:semiHidden/>
    <w:unhideWhenUsed/>
    <w:rsid w:val="00A60999"/>
  </w:style>
  <w:style w:type="character" w:customStyle="1" w:styleId="TestonotadichiusuraCarattere">
    <w:name w:val="Testo nota di chiusura Carattere"/>
    <w:basedOn w:val="Carpredefinitoparagrafo"/>
    <w:link w:val="Testonotadichiusura"/>
    <w:uiPriority w:val="99"/>
    <w:semiHidden/>
    <w:rsid w:val="00A60999"/>
    <w:rPr>
      <w:rFonts w:cs="Times New Roman"/>
      <w:sz w:val="20"/>
      <w:szCs w:val="20"/>
      <w:lang w:eastAsia="en-US"/>
    </w:rPr>
  </w:style>
  <w:style w:type="character" w:styleId="Collegamentoipertestuale">
    <w:name w:val="Hyperlink"/>
    <w:basedOn w:val="Carpredefinitoparagrafo"/>
    <w:rsid w:val="00A60999"/>
    <w:rPr>
      <w:color w:val="0000FF"/>
      <w:u w:val="single"/>
    </w:rPr>
  </w:style>
  <w:style w:type="paragraph" w:styleId="NormaleWeb">
    <w:name w:val="Normal (Web)"/>
    <w:basedOn w:val="Normale"/>
    <w:uiPriority w:val="99"/>
    <w:unhideWhenUsed/>
    <w:rsid w:val="00A60999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it-IT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A60999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A60999"/>
    <w:rPr>
      <w:b/>
      <w:bCs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60999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60999"/>
    <w:rPr>
      <w:rFonts w:ascii="Tahoma" w:hAnsi="Tahoma" w:cs="Tahoma"/>
      <w:sz w:val="16"/>
      <w:szCs w:val="16"/>
      <w:lang w:eastAsia="en-US"/>
    </w:rPr>
  </w:style>
  <w:style w:type="character" w:customStyle="1" w:styleId="spelle">
    <w:name w:val="spelle"/>
    <w:basedOn w:val="Carpredefinitoparagrafo"/>
    <w:rsid w:val="00A60999"/>
  </w:style>
  <w:style w:type="character" w:customStyle="1" w:styleId="grame">
    <w:name w:val="grame"/>
    <w:basedOn w:val="Carpredefinitoparagrafo"/>
    <w:rsid w:val="00A6099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360</Words>
  <Characters>2058</Characters>
  <Application>Microsoft Office Word</Application>
  <DocSecurity>0</DocSecurity>
  <Lines>17</Lines>
  <Paragraphs>4</Paragraphs>
  <ScaleCrop>false</ScaleCrop>
  <Company/>
  <LinksUpToDate>false</LinksUpToDate>
  <CharactersWithSpaces>2414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Elena</dc:creator>
  <cp:lastModifiedBy>KETRA STYLE</cp:lastModifiedBy>
  <cp:revision>5</cp:revision>
  <dcterms:created xsi:type="dcterms:W3CDTF">2015-08-09T07:15:00Z</dcterms:created>
  <dcterms:modified xsi:type="dcterms:W3CDTF">2015-10-31T17:42:00Z</dcterms:modified>
</cp:coreProperties>
</file>