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74D" w:rsidRPr="00FD474D" w:rsidRDefault="00FD474D" w:rsidP="00FD474D">
      <w:pPr>
        <w:pStyle w:val="NormalWeb"/>
        <w:jc w:val="center"/>
        <w:rPr>
          <w:rFonts w:ascii="Arial" w:hAnsi="Arial" w:cs="Arial"/>
          <w:b/>
          <w:sz w:val="20"/>
          <w:szCs w:val="20"/>
        </w:rPr>
      </w:pPr>
      <w:r w:rsidRPr="00FD474D">
        <w:rPr>
          <w:rFonts w:ascii="Arial" w:hAnsi="Arial" w:cs="Arial"/>
          <w:b/>
          <w:sz w:val="20"/>
          <w:szCs w:val="20"/>
        </w:rPr>
        <w:t>CURRICULUM VITAE</w:t>
      </w:r>
    </w:p>
    <w:p w:rsidR="00FD474D" w:rsidRPr="00FD474D" w:rsidRDefault="00FD474D" w:rsidP="00FD474D">
      <w:pPr>
        <w:pStyle w:val="NormalWeb"/>
        <w:jc w:val="center"/>
        <w:rPr>
          <w:rFonts w:ascii="Arial" w:hAnsi="Arial" w:cs="Arial"/>
          <w:b/>
          <w:sz w:val="20"/>
          <w:szCs w:val="20"/>
        </w:rPr>
      </w:pPr>
      <w:r w:rsidRPr="00FD474D">
        <w:rPr>
          <w:rFonts w:ascii="Arial" w:hAnsi="Arial" w:cs="Arial"/>
          <w:b/>
          <w:sz w:val="20"/>
          <w:szCs w:val="20"/>
        </w:rPr>
        <w:t>JANICE GOBEY</w:t>
      </w:r>
    </w:p>
    <w:p w:rsidR="00FD474D" w:rsidRPr="00FD474D" w:rsidRDefault="00FD474D" w:rsidP="00FD474D">
      <w:pPr>
        <w:pStyle w:val="NormalWeb"/>
        <w:rPr>
          <w:rFonts w:ascii="Arial" w:hAnsi="Arial" w:cs="Arial"/>
          <w:sz w:val="20"/>
          <w:szCs w:val="20"/>
        </w:rPr>
      </w:pPr>
      <w:r w:rsidRPr="00FD474D">
        <w:rPr>
          <w:rFonts w:ascii="Arial" w:hAnsi="Arial" w:cs="Arial"/>
          <w:sz w:val="20"/>
          <w:szCs w:val="20"/>
        </w:rPr>
        <w:t>Born 1963, Johannesburg, South Africa, lived in Melbourne, Australia since 2001</w:t>
      </w:r>
    </w:p>
    <w:p w:rsidR="00FD474D" w:rsidRDefault="00FD474D" w:rsidP="00FD474D">
      <w:pPr>
        <w:pStyle w:val="NormalWeb"/>
        <w:rPr>
          <w:rFonts w:ascii="Arial" w:hAnsi="Arial" w:cs="Arial"/>
          <w:sz w:val="20"/>
          <w:szCs w:val="20"/>
        </w:rPr>
      </w:pPr>
      <w:r w:rsidRPr="00FD474D">
        <w:rPr>
          <w:rFonts w:ascii="Arial" w:hAnsi="Arial" w:cs="Arial"/>
          <w:sz w:val="20"/>
          <w:szCs w:val="20"/>
        </w:rPr>
        <w:t> </w:t>
      </w:r>
      <w:r w:rsidRPr="00FD474D">
        <w:rPr>
          <w:rStyle w:val="Strong"/>
          <w:rFonts w:ascii="Arial" w:hAnsi="Arial" w:cs="Arial"/>
          <w:sz w:val="20"/>
          <w:szCs w:val="20"/>
        </w:rPr>
        <w:t>EDUCATION</w:t>
      </w:r>
    </w:p>
    <w:p w:rsidR="00FD474D" w:rsidRPr="00FD474D" w:rsidRDefault="00FD474D" w:rsidP="00FD474D">
      <w:pPr>
        <w:pStyle w:val="NormalWeb"/>
        <w:ind w:left="720" w:hanging="720"/>
        <w:rPr>
          <w:rFonts w:ascii="Arial" w:hAnsi="Arial" w:cs="Arial"/>
          <w:sz w:val="20"/>
          <w:szCs w:val="20"/>
        </w:rPr>
      </w:pPr>
      <w:r w:rsidRPr="00FD474D">
        <w:rPr>
          <w:rFonts w:ascii="Arial" w:hAnsi="Arial" w:cs="Arial"/>
          <w:sz w:val="20"/>
          <w:szCs w:val="20"/>
        </w:rPr>
        <w:t xml:space="preserve">2010 </w:t>
      </w:r>
      <w:r>
        <w:rPr>
          <w:rFonts w:ascii="Arial" w:hAnsi="Arial" w:cs="Arial"/>
          <w:sz w:val="20"/>
          <w:szCs w:val="20"/>
        </w:rPr>
        <w:tab/>
      </w:r>
      <w:r w:rsidRPr="00FD474D">
        <w:rPr>
          <w:rFonts w:ascii="Arial" w:hAnsi="Arial" w:cs="Arial"/>
          <w:sz w:val="20"/>
          <w:szCs w:val="20"/>
        </w:rPr>
        <w:t>Masters of Visual Art, Victorian College of the Arts, University of Melbourne (First Class Honours)</w:t>
      </w:r>
    </w:p>
    <w:p w:rsidR="00FD474D" w:rsidRPr="00FD474D" w:rsidRDefault="00FD474D" w:rsidP="00FD474D">
      <w:pPr>
        <w:pStyle w:val="NormalWeb"/>
        <w:rPr>
          <w:rFonts w:ascii="Arial" w:hAnsi="Arial" w:cs="Arial"/>
          <w:sz w:val="20"/>
          <w:szCs w:val="20"/>
        </w:rPr>
      </w:pPr>
      <w:r w:rsidRPr="00FD474D">
        <w:rPr>
          <w:rFonts w:ascii="Arial" w:hAnsi="Arial" w:cs="Arial"/>
          <w:sz w:val="20"/>
          <w:szCs w:val="20"/>
        </w:rPr>
        <w:t xml:space="preserve">2009 </w:t>
      </w:r>
      <w:r>
        <w:rPr>
          <w:rFonts w:ascii="Arial" w:hAnsi="Arial" w:cs="Arial"/>
          <w:sz w:val="20"/>
          <w:szCs w:val="20"/>
        </w:rPr>
        <w:tab/>
      </w:r>
      <w:r w:rsidRPr="00FD474D">
        <w:rPr>
          <w:rFonts w:ascii="Arial" w:hAnsi="Arial" w:cs="Arial"/>
          <w:sz w:val="20"/>
          <w:szCs w:val="20"/>
        </w:rPr>
        <w:t>Post Graduate Diploma in Visual Art, Victorian College of the Arts, University of Melbourne</w:t>
      </w:r>
    </w:p>
    <w:p w:rsidR="00FD474D" w:rsidRPr="00FD474D" w:rsidRDefault="00FD474D" w:rsidP="00FD474D">
      <w:pPr>
        <w:pStyle w:val="NormalWeb"/>
        <w:rPr>
          <w:rFonts w:ascii="Arial" w:hAnsi="Arial" w:cs="Arial"/>
          <w:sz w:val="20"/>
          <w:szCs w:val="20"/>
        </w:rPr>
      </w:pPr>
      <w:r w:rsidRPr="00FD474D">
        <w:rPr>
          <w:rFonts w:ascii="Arial" w:hAnsi="Arial" w:cs="Arial"/>
          <w:sz w:val="20"/>
          <w:szCs w:val="20"/>
        </w:rPr>
        <w:t>Studied Diploma in Fine Art with Latrobe Street College of Art and Design (2003 – 2008)</w:t>
      </w:r>
    </w:p>
    <w:p w:rsidR="00FD474D" w:rsidRPr="00FD474D" w:rsidRDefault="00FD474D" w:rsidP="00FD474D">
      <w:pPr>
        <w:pStyle w:val="NormalWeb"/>
        <w:rPr>
          <w:rFonts w:ascii="Arial" w:hAnsi="Arial" w:cs="Arial"/>
          <w:sz w:val="20"/>
          <w:szCs w:val="20"/>
        </w:rPr>
      </w:pPr>
      <w:r w:rsidRPr="00FD474D">
        <w:rPr>
          <w:rFonts w:ascii="Arial" w:hAnsi="Arial" w:cs="Arial"/>
          <w:sz w:val="20"/>
          <w:szCs w:val="20"/>
        </w:rPr>
        <w:t>Studied Fine Art with the Johannesburg Art Foundation</w:t>
      </w:r>
    </w:p>
    <w:p w:rsidR="00FD474D" w:rsidRPr="00FD474D" w:rsidRDefault="00FD474D" w:rsidP="00FD474D">
      <w:pPr>
        <w:pStyle w:val="NormalWeb"/>
        <w:rPr>
          <w:rFonts w:ascii="Arial" w:hAnsi="Arial" w:cs="Arial"/>
          <w:sz w:val="20"/>
          <w:szCs w:val="20"/>
        </w:rPr>
      </w:pPr>
      <w:r w:rsidRPr="00FD474D">
        <w:rPr>
          <w:rFonts w:ascii="Arial" w:hAnsi="Arial" w:cs="Arial"/>
          <w:sz w:val="20"/>
          <w:szCs w:val="20"/>
        </w:rPr>
        <w:t>Bachelor of Arts, (Psychology and Sociology), University of South Africa</w:t>
      </w:r>
    </w:p>
    <w:p w:rsidR="00FD474D" w:rsidRPr="00FD474D" w:rsidRDefault="00FD474D" w:rsidP="00FD474D">
      <w:pPr>
        <w:pStyle w:val="NormalWeb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FD474D">
        <w:rPr>
          <w:rStyle w:val="Strong"/>
          <w:rFonts w:ascii="Arial" w:hAnsi="Arial" w:cs="Arial"/>
          <w:sz w:val="20"/>
          <w:szCs w:val="20"/>
        </w:rPr>
        <w:t>SOLO EXHIBITIONS</w:t>
      </w:r>
    </w:p>
    <w:p w:rsidR="00FD474D" w:rsidRPr="00FD474D" w:rsidRDefault="00FD474D" w:rsidP="00FD474D">
      <w:pPr>
        <w:pStyle w:val="NormalWeb"/>
        <w:rPr>
          <w:rFonts w:ascii="Arial" w:hAnsi="Arial" w:cs="Arial"/>
          <w:sz w:val="20"/>
          <w:szCs w:val="20"/>
        </w:rPr>
      </w:pPr>
      <w:r w:rsidRPr="00FD474D">
        <w:rPr>
          <w:rFonts w:ascii="Arial" w:hAnsi="Arial" w:cs="Arial"/>
          <w:sz w:val="20"/>
          <w:szCs w:val="20"/>
        </w:rPr>
        <w:t xml:space="preserve"> 2013 "The Invisible", 45 Downstairs, Melbourne (confirmed) </w:t>
      </w:r>
    </w:p>
    <w:p w:rsidR="00FD474D" w:rsidRDefault="00FD474D" w:rsidP="00FD474D">
      <w:pPr>
        <w:pStyle w:val="NormalWeb"/>
        <w:rPr>
          <w:rFonts w:ascii="Arial" w:hAnsi="Arial" w:cs="Arial"/>
          <w:sz w:val="20"/>
          <w:szCs w:val="20"/>
        </w:rPr>
      </w:pPr>
      <w:r w:rsidRPr="00FD474D">
        <w:rPr>
          <w:rFonts w:ascii="Arial" w:hAnsi="Arial" w:cs="Arial"/>
          <w:sz w:val="20"/>
          <w:szCs w:val="20"/>
        </w:rPr>
        <w:t>2012 "Voyeur", 45 Downstairs, Melbourne</w:t>
      </w:r>
    </w:p>
    <w:p w:rsidR="00FD474D" w:rsidRPr="00FD474D" w:rsidRDefault="00FD474D" w:rsidP="00FD474D">
      <w:pPr>
        <w:pStyle w:val="NormalWeb"/>
        <w:rPr>
          <w:rFonts w:ascii="Arial" w:hAnsi="Arial" w:cs="Arial"/>
          <w:sz w:val="20"/>
          <w:szCs w:val="20"/>
        </w:rPr>
      </w:pPr>
      <w:r w:rsidRPr="00FD474D">
        <w:rPr>
          <w:rFonts w:ascii="Arial" w:hAnsi="Arial" w:cs="Arial"/>
          <w:sz w:val="20"/>
          <w:szCs w:val="20"/>
        </w:rPr>
        <w:t xml:space="preserve">2011 "Touch Me", No </w:t>
      </w:r>
      <w:proofErr w:type="spellStart"/>
      <w:r w:rsidRPr="00FD474D">
        <w:rPr>
          <w:rFonts w:ascii="Arial" w:hAnsi="Arial" w:cs="Arial"/>
          <w:sz w:val="20"/>
          <w:szCs w:val="20"/>
        </w:rPr>
        <w:t>No</w:t>
      </w:r>
      <w:proofErr w:type="spellEnd"/>
      <w:r w:rsidRPr="00FD474D">
        <w:rPr>
          <w:rFonts w:ascii="Arial" w:hAnsi="Arial" w:cs="Arial"/>
          <w:sz w:val="20"/>
          <w:szCs w:val="20"/>
        </w:rPr>
        <w:t xml:space="preserve"> Gallery, Melbourne</w:t>
      </w:r>
    </w:p>
    <w:p w:rsidR="00FD474D" w:rsidRPr="00FD474D" w:rsidRDefault="00FD474D" w:rsidP="00FD474D">
      <w:pPr>
        <w:pStyle w:val="NormalWeb"/>
        <w:rPr>
          <w:rFonts w:ascii="Arial" w:hAnsi="Arial" w:cs="Arial"/>
          <w:sz w:val="20"/>
          <w:szCs w:val="20"/>
        </w:rPr>
      </w:pPr>
      <w:r w:rsidRPr="00FD474D">
        <w:rPr>
          <w:rFonts w:ascii="Arial" w:hAnsi="Arial" w:cs="Arial"/>
          <w:sz w:val="20"/>
          <w:szCs w:val="20"/>
        </w:rPr>
        <w:t>2009 "Til Death Do Us Part", Central Goldfields Art Gallery, Maryborough</w:t>
      </w:r>
    </w:p>
    <w:p w:rsidR="00FD474D" w:rsidRPr="00FD474D" w:rsidRDefault="00FD474D" w:rsidP="00FD474D">
      <w:pPr>
        <w:pStyle w:val="NormalWeb"/>
        <w:rPr>
          <w:rFonts w:ascii="Arial" w:hAnsi="Arial" w:cs="Arial"/>
          <w:sz w:val="20"/>
          <w:szCs w:val="20"/>
        </w:rPr>
      </w:pPr>
      <w:r w:rsidRPr="00FD474D">
        <w:rPr>
          <w:rFonts w:ascii="Arial" w:hAnsi="Arial" w:cs="Arial"/>
          <w:sz w:val="20"/>
          <w:szCs w:val="20"/>
        </w:rPr>
        <w:t xml:space="preserve">2008 "Til Death Do Us Part", </w:t>
      </w:r>
      <w:proofErr w:type="spellStart"/>
      <w:r w:rsidRPr="00FD474D">
        <w:rPr>
          <w:rFonts w:ascii="Arial" w:hAnsi="Arial" w:cs="Arial"/>
          <w:sz w:val="20"/>
          <w:szCs w:val="20"/>
        </w:rPr>
        <w:t>Trocadero</w:t>
      </w:r>
      <w:proofErr w:type="spellEnd"/>
      <w:r w:rsidRPr="00FD474D">
        <w:rPr>
          <w:rFonts w:ascii="Arial" w:hAnsi="Arial" w:cs="Arial"/>
          <w:sz w:val="20"/>
          <w:szCs w:val="20"/>
        </w:rPr>
        <w:t xml:space="preserve"> Art Space, Footscray</w:t>
      </w:r>
    </w:p>
    <w:p w:rsidR="00FD474D" w:rsidRPr="00FD474D" w:rsidRDefault="00FD474D" w:rsidP="00FD474D">
      <w:pPr>
        <w:pStyle w:val="NormalWeb"/>
        <w:rPr>
          <w:rFonts w:ascii="Arial" w:hAnsi="Arial" w:cs="Arial"/>
          <w:sz w:val="20"/>
          <w:szCs w:val="20"/>
        </w:rPr>
      </w:pPr>
      <w:r w:rsidRPr="00FD474D">
        <w:rPr>
          <w:rFonts w:ascii="Arial" w:hAnsi="Arial" w:cs="Arial"/>
          <w:sz w:val="20"/>
          <w:szCs w:val="20"/>
        </w:rPr>
        <w:t xml:space="preserve">2008 "War Stories", </w:t>
      </w:r>
      <w:proofErr w:type="gramStart"/>
      <w:r w:rsidRPr="00FD474D">
        <w:rPr>
          <w:rFonts w:ascii="Arial" w:hAnsi="Arial" w:cs="Arial"/>
          <w:sz w:val="20"/>
          <w:szCs w:val="20"/>
        </w:rPr>
        <w:t>The</w:t>
      </w:r>
      <w:proofErr w:type="gramEnd"/>
      <w:r w:rsidRPr="00FD474D">
        <w:rPr>
          <w:rFonts w:ascii="Arial" w:hAnsi="Arial" w:cs="Arial"/>
          <w:sz w:val="20"/>
          <w:szCs w:val="20"/>
        </w:rPr>
        <w:t xml:space="preserve"> Town Hall Gallery, Hawthorn, Melbourne</w:t>
      </w:r>
    </w:p>
    <w:p w:rsidR="00FD474D" w:rsidRDefault="00FD474D" w:rsidP="00FD474D">
      <w:pPr>
        <w:pStyle w:val="NormalWeb"/>
        <w:rPr>
          <w:rFonts w:ascii="Arial" w:hAnsi="Arial" w:cs="Arial"/>
          <w:sz w:val="20"/>
          <w:szCs w:val="20"/>
        </w:rPr>
      </w:pPr>
      <w:r w:rsidRPr="00FD474D">
        <w:rPr>
          <w:rFonts w:ascii="Arial" w:hAnsi="Arial" w:cs="Arial"/>
          <w:sz w:val="20"/>
          <w:szCs w:val="20"/>
        </w:rPr>
        <w:t>2006 “Ten Reasons to Leave Your Lover ….</w:t>
      </w:r>
      <w:proofErr w:type="gramStart"/>
      <w:r w:rsidRPr="00FD474D">
        <w:rPr>
          <w:rFonts w:ascii="Arial" w:hAnsi="Arial" w:cs="Arial"/>
          <w:sz w:val="20"/>
          <w:szCs w:val="20"/>
        </w:rPr>
        <w:t>”,</w:t>
      </w:r>
      <w:proofErr w:type="gramEnd"/>
      <w:r w:rsidRPr="00FD474D">
        <w:rPr>
          <w:rFonts w:ascii="Arial" w:hAnsi="Arial" w:cs="Arial"/>
          <w:sz w:val="20"/>
          <w:szCs w:val="20"/>
        </w:rPr>
        <w:t xml:space="preserve"> Fresh Gallery, Melbourne</w:t>
      </w:r>
    </w:p>
    <w:p w:rsidR="00FD474D" w:rsidRDefault="00FD474D" w:rsidP="00FD474D">
      <w:pPr>
        <w:pStyle w:val="NormalWeb"/>
        <w:rPr>
          <w:rFonts w:ascii="Arial" w:hAnsi="Arial" w:cs="Arial"/>
          <w:sz w:val="20"/>
          <w:szCs w:val="20"/>
        </w:rPr>
      </w:pPr>
      <w:r w:rsidRPr="00FD474D">
        <w:rPr>
          <w:rStyle w:val="Strong"/>
          <w:rFonts w:ascii="Arial" w:hAnsi="Arial" w:cs="Arial"/>
          <w:sz w:val="20"/>
          <w:szCs w:val="20"/>
        </w:rPr>
        <w:t>SELECTED GROUP EXHIBITIONS</w:t>
      </w:r>
    </w:p>
    <w:p w:rsidR="00FD474D" w:rsidRDefault="00FD474D" w:rsidP="00FD474D">
      <w:pPr>
        <w:pStyle w:val="NormalWeb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2014 “The F Word”, Gippsland Regional Gallery (confirmed)</w:t>
      </w:r>
    </w:p>
    <w:p w:rsidR="00FD474D" w:rsidRPr="00FD474D" w:rsidRDefault="00FD474D" w:rsidP="00FD474D">
      <w:pPr>
        <w:pStyle w:val="NormalWeb"/>
        <w:rPr>
          <w:rFonts w:ascii="Arial" w:hAnsi="Arial" w:cs="Arial"/>
          <w:sz w:val="20"/>
          <w:szCs w:val="20"/>
        </w:rPr>
      </w:pPr>
      <w:r w:rsidRPr="00FD474D">
        <w:rPr>
          <w:rFonts w:ascii="Arial" w:hAnsi="Arial" w:cs="Arial"/>
          <w:sz w:val="20"/>
          <w:szCs w:val="20"/>
        </w:rPr>
        <w:t>2012 "</w:t>
      </w:r>
      <w:proofErr w:type="spellStart"/>
      <w:r w:rsidRPr="00FD474D">
        <w:rPr>
          <w:rFonts w:ascii="Arial" w:hAnsi="Arial" w:cs="Arial"/>
          <w:sz w:val="20"/>
          <w:szCs w:val="20"/>
        </w:rPr>
        <w:t>Zu</w:t>
      </w:r>
      <w:proofErr w:type="spellEnd"/>
      <w:r w:rsidRPr="00FD474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D474D">
        <w:rPr>
          <w:rFonts w:ascii="Arial" w:hAnsi="Arial" w:cs="Arial"/>
          <w:sz w:val="20"/>
          <w:szCs w:val="20"/>
        </w:rPr>
        <w:t>mir</w:t>
      </w:r>
      <w:proofErr w:type="spellEnd"/>
      <w:r w:rsidRPr="00FD474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D474D">
        <w:rPr>
          <w:rFonts w:ascii="Arial" w:hAnsi="Arial" w:cs="Arial"/>
          <w:sz w:val="20"/>
          <w:szCs w:val="20"/>
        </w:rPr>
        <w:t>oder</w:t>
      </w:r>
      <w:proofErr w:type="spellEnd"/>
      <w:r w:rsidRPr="00FD474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D474D">
        <w:rPr>
          <w:rFonts w:ascii="Arial" w:hAnsi="Arial" w:cs="Arial"/>
          <w:sz w:val="20"/>
          <w:szCs w:val="20"/>
        </w:rPr>
        <w:t>zu</w:t>
      </w:r>
      <w:proofErr w:type="spellEnd"/>
      <w:r w:rsidRPr="00FD474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D474D">
        <w:rPr>
          <w:rFonts w:ascii="Arial" w:hAnsi="Arial" w:cs="Arial"/>
          <w:sz w:val="20"/>
          <w:szCs w:val="20"/>
        </w:rPr>
        <w:t>dir</w:t>
      </w:r>
      <w:proofErr w:type="spellEnd"/>
      <w:r w:rsidRPr="00FD474D">
        <w:rPr>
          <w:rFonts w:ascii="Arial" w:hAnsi="Arial" w:cs="Arial"/>
          <w:sz w:val="20"/>
          <w:szCs w:val="20"/>
        </w:rPr>
        <w:t xml:space="preserve">", Tapir </w:t>
      </w:r>
      <w:proofErr w:type="spellStart"/>
      <w:r w:rsidRPr="00FD474D">
        <w:rPr>
          <w:rFonts w:ascii="Arial" w:hAnsi="Arial" w:cs="Arial"/>
          <w:sz w:val="20"/>
          <w:szCs w:val="20"/>
        </w:rPr>
        <w:t>Kunstraum</w:t>
      </w:r>
      <w:proofErr w:type="spellEnd"/>
      <w:r w:rsidRPr="00FD474D">
        <w:rPr>
          <w:rFonts w:ascii="Arial" w:hAnsi="Arial" w:cs="Arial"/>
          <w:sz w:val="20"/>
          <w:szCs w:val="20"/>
        </w:rPr>
        <w:t>, Berlin</w:t>
      </w:r>
    </w:p>
    <w:p w:rsidR="00FD474D" w:rsidRDefault="00FD474D" w:rsidP="00FD474D">
      <w:pPr>
        <w:pStyle w:val="NormalWeb"/>
        <w:rPr>
          <w:rFonts w:ascii="Arial" w:hAnsi="Arial" w:cs="Arial"/>
          <w:sz w:val="20"/>
          <w:szCs w:val="20"/>
        </w:rPr>
      </w:pPr>
      <w:r w:rsidRPr="00FD474D">
        <w:rPr>
          <w:rFonts w:ascii="Arial" w:hAnsi="Arial" w:cs="Arial"/>
          <w:sz w:val="20"/>
          <w:szCs w:val="20"/>
        </w:rPr>
        <w:t xml:space="preserve">2011 "Christmas </w:t>
      </w:r>
      <w:proofErr w:type="spellStart"/>
      <w:r w:rsidRPr="00FD474D">
        <w:rPr>
          <w:rFonts w:ascii="Arial" w:hAnsi="Arial" w:cs="Arial"/>
          <w:sz w:val="20"/>
          <w:szCs w:val="20"/>
        </w:rPr>
        <w:t>HeArt</w:t>
      </w:r>
      <w:proofErr w:type="spellEnd"/>
      <w:r w:rsidRPr="00FD474D">
        <w:rPr>
          <w:rFonts w:ascii="Arial" w:hAnsi="Arial" w:cs="Arial"/>
          <w:sz w:val="20"/>
          <w:szCs w:val="20"/>
        </w:rPr>
        <w:t>", Wyndham Gallery, Werribee</w:t>
      </w:r>
    </w:p>
    <w:p w:rsidR="00FD474D" w:rsidRPr="00FD474D" w:rsidRDefault="00FD474D" w:rsidP="00FD474D">
      <w:pPr>
        <w:pStyle w:val="NormalWeb"/>
        <w:rPr>
          <w:rFonts w:ascii="Arial" w:hAnsi="Arial" w:cs="Arial"/>
          <w:sz w:val="20"/>
          <w:szCs w:val="20"/>
        </w:rPr>
      </w:pPr>
      <w:r w:rsidRPr="00FD474D">
        <w:rPr>
          <w:rFonts w:ascii="Arial" w:hAnsi="Arial" w:cs="Arial"/>
          <w:sz w:val="20"/>
          <w:szCs w:val="20"/>
        </w:rPr>
        <w:t>2010 "The Masters Exhibition", Margaret Lawrence Gallery, Melbourne</w:t>
      </w:r>
    </w:p>
    <w:p w:rsidR="00FD474D" w:rsidRPr="00FD474D" w:rsidRDefault="00FD474D" w:rsidP="00FD474D">
      <w:pPr>
        <w:pStyle w:val="NormalWeb"/>
        <w:rPr>
          <w:rFonts w:ascii="Arial" w:hAnsi="Arial" w:cs="Arial"/>
          <w:sz w:val="20"/>
          <w:szCs w:val="20"/>
        </w:rPr>
      </w:pPr>
      <w:r w:rsidRPr="00FD474D">
        <w:rPr>
          <w:rFonts w:ascii="Arial" w:hAnsi="Arial" w:cs="Arial"/>
          <w:sz w:val="20"/>
          <w:szCs w:val="20"/>
        </w:rPr>
        <w:t>2010 “Proud”, Margaret Lawrence Gallery, Melbourne</w:t>
      </w:r>
    </w:p>
    <w:p w:rsidR="00FD474D" w:rsidRPr="00FD474D" w:rsidRDefault="00FD474D" w:rsidP="00FD474D">
      <w:pPr>
        <w:pStyle w:val="NormalWeb"/>
        <w:rPr>
          <w:rFonts w:ascii="Arial" w:hAnsi="Arial" w:cs="Arial"/>
          <w:sz w:val="20"/>
          <w:szCs w:val="20"/>
        </w:rPr>
      </w:pPr>
      <w:r w:rsidRPr="00FD474D">
        <w:rPr>
          <w:rFonts w:ascii="Arial" w:hAnsi="Arial" w:cs="Arial"/>
          <w:sz w:val="20"/>
          <w:szCs w:val="20"/>
        </w:rPr>
        <w:t>2009 "VCA Graduate Exhibition", VCA Campus, Melbourne</w:t>
      </w:r>
    </w:p>
    <w:p w:rsidR="00FD474D" w:rsidRPr="00FD474D" w:rsidRDefault="00FD474D" w:rsidP="00FD474D">
      <w:pPr>
        <w:pStyle w:val="NormalWeb"/>
        <w:rPr>
          <w:rFonts w:ascii="Arial" w:hAnsi="Arial" w:cs="Arial"/>
          <w:sz w:val="20"/>
          <w:szCs w:val="20"/>
        </w:rPr>
      </w:pPr>
      <w:r w:rsidRPr="00FD474D">
        <w:rPr>
          <w:rFonts w:ascii="Arial" w:hAnsi="Arial" w:cs="Arial"/>
          <w:sz w:val="20"/>
          <w:szCs w:val="20"/>
        </w:rPr>
        <w:t>2009 “Proud”, Margaret Lawrence Gallery, Melbourne</w:t>
      </w:r>
    </w:p>
    <w:p w:rsidR="00FD474D" w:rsidRPr="00FD474D" w:rsidRDefault="00FD474D" w:rsidP="00FD474D">
      <w:pPr>
        <w:pStyle w:val="NormalWeb"/>
        <w:rPr>
          <w:rFonts w:ascii="Arial" w:hAnsi="Arial" w:cs="Arial"/>
          <w:sz w:val="20"/>
          <w:szCs w:val="20"/>
        </w:rPr>
      </w:pPr>
      <w:r w:rsidRPr="00FD474D">
        <w:rPr>
          <w:rFonts w:ascii="Arial" w:hAnsi="Arial" w:cs="Arial"/>
          <w:sz w:val="20"/>
          <w:szCs w:val="20"/>
        </w:rPr>
        <w:t>2009 “Sum”, VCA Student Gallery, Melbourne</w:t>
      </w:r>
    </w:p>
    <w:p w:rsidR="00FD474D" w:rsidRPr="00FD474D" w:rsidRDefault="00FD474D" w:rsidP="00FD474D">
      <w:pPr>
        <w:pStyle w:val="NormalWeb"/>
        <w:rPr>
          <w:rFonts w:ascii="Arial" w:hAnsi="Arial" w:cs="Arial"/>
          <w:sz w:val="20"/>
          <w:szCs w:val="20"/>
        </w:rPr>
      </w:pPr>
      <w:r w:rsidRPr="00FD474D">
        <w:rPr>
          <w:rFonts w:ascii="Arial" w:hAnsi="Arial" w:cs="Arial"/>
          <w:sz w:val="20"/>
          <w:szCs w:val="20"/>
        </w:rPr>
        <w:t> </w:t>
      </w:r>
      <w:r w:rsidRPr="00FD474D">
        <w:rPr>
          <w:rStyle w:val="Strong"/>
          <w:rFonts w:ascii="Arial" w:hAnsi="Arial" w:cs="Arial"/>
          <w:sz w:val="20"/>
          <w:szCs w:val="20"/>
        </w:rPr>
        <w:t>RESIDENCIES</w:t>
      </w:r>
    </w:p>
    <w:p w:rsidR="00FD474D" w:rsidRPr="00FD474D" w:rsidRDefault="00FD474D" w:rsidP="00FD474D">
      <w:pPr>
        <w:pStyle w:val="NormalWeb"/>
        <w:rPr>
          <w:rFonts w:ascii="Arial" w:hAnsi="Arial" w:cs="Arial"/>
          <w:sz w:val="20"/>
          <w:szCs w:val="20"/>
        </w:rPr>
      </w:pPr>
      <w:r w:rsidRPr="00FD474D">
        <w:rPr>
          <w:rFonts w:ascii="Arial" w:hAnsi="Arial" w:cs="Arial"/>
          <w:sz w:val="20"/>
          <w:szCs w:val="20"/>
        </w:rPr>
        <w:t xml:space="preserve"> 2012 </w:t>
      </w:r>
      <w:proofErr w:type="spellStart"/>
      <w:r w:rsidRPr="00FD474D">
        <w:rPr>
          <w:rFonts w:ascii="Arial" w:hAnsi="Arial" w:cs="Arial"/>
          <w:sz w:val="20"/>
          <w:szCs w:val="20"/>
        </w:rPr>
        <w:t>Takt</w:t>
      </w:r>
      <w:proofErr w:type="spellEnd"/>
      <w:r w:rsidRPr="00FD474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D474D">
        <w:rPr>
          <w:rFonts w:ascii="Arial" w:hAnsi="Arial" w:cs="Arial"/>
          <w:sz w:val="20"/>
          <w:szCs w:val="20"/>
        </w:rPr>
        <w:t>Kunstprojekraum</w:t>
      </w:r>
      <w:proofErr w:type="spellEnd"/>
      <w:r w:rsidRPr="00FD474D">
        <w:rPr>
          <w:rFonts w:ascii="Arial" w:hAnsi="Arial" w:cs="Arial"/>
          <w:sz w:val="20"/>
          <w:szCs w:val="20"/>
        </w:rPr>
        <w:t>, Berlin</w:t>
      </w:r>
    </w:p>
    <w:p w:rsidR="00FD474D" w:rsidRPr="00FD474D" w:rsidRDefault="00FD474D" w:rsidP="00FD474D">
      <w:pPr>
        <w:pStyle w:val="NormalWeb"/>
        <w:rPr>
          <w:rFonts w:ascii="Arial" w:hAnsi="Arial" w:cs="Arial"/>
          <w:sz w:val="20"/>
          <w:szCs w:val="20"/>
        </w:rPr>
      </w:pPr>
      <w:r w:rsidRPr="00FD474D">
        <w:rPr>
          <w:rFonts w:ascii="Arial" w:hAnsi="Arial" w:cs="Arial"/>
          <w:sz w:val="20"/>
          <w:szCs w:val="20"/>
        </w:rPr>
        <w:t>2012 Point B, Brooklyn, New York</w:t>
      </w:r>
    </w:p>
    <w:p w:rsidR="00FD474D" w:rsidRPr="00FD474D" w:rsidRDefault="00FD474D" w:rsidP="00FD474D">
      <w:pPr>
        <w:pStyle w:val="NormalWeb"/>
        <w:rPr>
          <w:rFonts w:ascii="Arial" w:hAnsi="Arial" w:cs="Arial"/>
          <w:sz w:val="20"/>
          <w:szCs w:val="20"/>
        </w:rPr>
      </w:pPr>
      <w:r w:rsidRPr="00FD474D">
        <w:rPr>
          <w:rFonts w:ascii="Arial" w:hAnsi="Arial" w:cs="Arial"/>
          <w:sz w:val="20"/>
          <w:szCs w:val="20"/>
        </w:rPr>
        <w:t> </w:t>
      </w:r>
    </w:p>
    <w:p w:rsidR="00CF0C15" w:rsidRPr="00FD474D" w:rsidRDefault="00CF0C15">
      <w:pPr>
        <w:rPr>
          <w:rFonts w:ascii="Arial" w:hAnsi="Arial" w:cs="Arial"/>
          <w:sz w:val="20"/>
          <w:szCs w:val="20"/>
        </w:rPr>
      </w:pPr>
    </w:p>
    <w:sectPr w:rsidR="00CF0C15" w:rsidRPr="00FD474D" w:rsidSect="00FD474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170579"/>
    <w:multiLevelType w:val="hybridMultilevel"/>
    <w:tmpl w:val="5652DD1E"/>
    <w:lvl w:ilvl="0" w:tplc="0C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74D"/>
    <w:rsid w:val="00C91A72"/>
    <w:rsid w:val="00CF0C15"/>
    <w:rsid w:val="00FD4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D47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FD474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D47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FD47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28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Janice</dc:creator>
  <cp:lastModifiedBy>Janice</cp:lastModifiedBy>
  <cp:revision>1</cp:revision>
  <dcterms:created xsi:type="dcterms:W3CDTF">2013-04-08T05:56:00Z</dcterms:created>
  <dcterms:modified xsi:type="dcterms:W3CDTF">2013-04-08T06:07:00Z</dcterms:modified>
</cp:coreProperties>
</file>