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A8" w:rsidRPr="00D23274" w:rsidRDefault="001863A8" w:rsidP="00B3060E">
      <w:pPr>
        <w:pStyle w:val="NormalWeb"/>
        <w:jc w:val="center"/>
        <w:rPr>
          <w:rFonts w:ascii="Arial" w:hAnsi="Arial" w:cs="Arial"/>
          <w:b/>
          <w:sz w:val="32"/>
          <w:szCs w:val="32"/>
          <w:lang w:val="en-US"/>
        </w:rPr>
      </w:pPr>
      <w:r w:rsidRPr="00D23274">
        <w:rPr>
          <w:rFonts w:ascii="Arial" w:hAnsi="Arial" w:cs="Arial"/>
          <w:b/>
          <w:sz w:val="32"/>
          <w:szCs w:val="32"/>
          <w:lang w:val="en-US"/>
        </w:rPr>
        <w:t>METZAKIS MANOLIS</w:t>
      </w:r>
    </w:p>
    <w:p w:rsidR="001863A8" w:rsidRPr="00D23274" w:rsidRDefault="001863A8" w:rsidP="00B3060E">
      <w:pPr>
        <w:pStyle w:val="NormalWeb"/>
        <w:jc w:val="center"/>
        <w:rPr>
          <w:rFonts w:ascii="Arial" w:hAnsi="Arial" w:cs="Arial"/>
          <w:b/>
          <w:sz w:val="27"/>
          <w:szCs w:val="27"/>
          <w:lang w:val="en-US"/>
        </w:rPr>
      </w:pPr>
      <w:r>
        <w:rPr>
          <w:rFonts w:ascii="Arial" w:hAnsi="Arial" w:cs="Arial"/>
          <w:b/>
          <w:sz w:val="27"/>
          <w:szCs w:val="27"/>
          <w:lang w:val="en-US"/>
        </w:rPr>
        <w:t>UPI CR3, UPI ZEUS, EFIAP/p, ESFIAP, PSA**</w:t>
      </w:r>
    </w:p>
    <w:p w:rsidR="001863A8" w:rsidRDefault="001863A8" w:rsidP="00614056">
      <w:pPr>
        <w:pStyle w:val="NormalWeb"/>
        <w:rPr>
          <w:rFonts w:ascii="Arial" w:hAnsi="Arial" w:cs="Arial"/>
          <w:sz w:val="27"/>
          <w:szCs w:val="27"/>
          <w:lang w:val="en-US"/>
        </w:rPr>
      </w:pPr>
      <w:r>
        <w:rPr>
          <w:rFonts w:ascii="Arial" w:hAnsi="Arial" w:cs="Arial"/>
          <w:sz w:val="27"/>
          <w:szCs w:val="27"/>
          <w:lang w:val="en-US"/>
        </w:rPr>
        <w:t xml:space="preserve">                              </w:t>
      </w:r>
    </w:p>
    <w:p w:rsidR="001863A8" w:rsidRPr="00614056" w:rsidRDefault="001863A8" w:rsidP="00614056">
      <w:pPr>
        <w:pStyle w:val="NormalWeb"/>
        <w:rPr>
          <w:rFonts w:ascii="Arial" w:hAnsi="Arial" w:cs="Arial"/>
          <w:sz w:val="18"/>
          <w:szCs w:val="18"/>
          <w:lang w:val="en-US"/>
        </w:rPr>
      </w:pPr>
      <w:r w:rsidRPr="00614056">
        <w:rPr>
          <w:rFonts w:ascii="Arial" w:hAnsi="Arial" w:cs="Arial"/>
          <w:sz w:val="27"/>
          <w:szCs w:val="27"/>
          <w:lang w:val="en-US"/>
        </w:rPr>
        <w:t xml:space="preserve">Manolis Metzakis  was born in </w:t>
      </w:r>
      <w:smartTag w:uri="urn:schemas-microsoft-com:office:smarttags" w:element="City">
        <w:r w:rsidRPr="00614056">
          <w:rPr>
            <w:rFonts w:ascii="Arial" w:hAnsi="Arial" w:cs="Arial"/>
            <w:sz w:val="27"/>
            <w:szCs w:val="27"/>
            <w:lang w:val="en-US"/>
          </w:rPr>
          <w:t>Iraklion</w:t>
        </w:r>
      </w:smartTag>
      <w:r>
        <w:rPr>
          <w:rFonts w:ascii="Arial" w:hAnsi="Arial" w:cs="Arial"/>
          <w:sz w:val="27"/>
          <w:szCs w:val="27"/>
          <w:lang w:val="en-US"/>
        </w:rPr>
        <w:t xml:space="preserve"> </w:t>
      </w:r>
      <w:smartTag w:uri="urn:schemas-microsoft-com:office:smarttags" w:element="country-region">
        <w:r>
          <w:rPr>
            <w:rFonts w:ascii="Arial" w:hAnsi="Arial" w:cs="Arial"/>
            <w:sz w:val="27"/>
            <w:szCs w:val="27"/>
            <w:lang w:val="en-US"/>
          </w:rPr>
          <w:t>Greece</w:t>
        </w:r>
      </w:smartTag>
      <w:r w:rsidRPr="00614056">
        <w:rPr>
          <w:rFonts w:ascii="Arial" w:hAnsi="Arial" w:cs="Arial"/>
          <w:sz w:val="27"/>
          <w:szCs w:val="27"/>
          <w:lang w:val="en-US"/>
        </w:rPr>
        <w:t xml:space="preserve">, He is a graduate of the </w:t>
      </w:r>
      <w:smartTag w:uri="urn:schemas-microsoft-com:office:smarttags" w:element="place">
        <w:smartTag w:uri="urn:schemas-microsoft-com:office:smarttags" w:element="PlaceType">
          <w:r w:rsidRPr="00614056">
            <w:rPr>
              <w:rFonts w:ascii="Arial" w:hAnsi="Arial" w:cs="Arial"/>
              <w:sz w:val="27"/>
              <w:szCs w:val="27"/>
              <w:lang w:val="en-US"/>
            </w:rPr>
            <w:t>University</w:t>
          </w:r>
        </w:smartTag>
        <w:r w:rsidRPr="00614056">
          <w:rPr>
            <w:rFonts w:ascii="Arial" w:hAnsi="Arial" w:cs="Arial"/>
            <w:sz w:val="27"/>
            <w:szCs w:val="27"/>
            <w:lang w:val="en-US"/>
          </w:rPr>
          <w:t xml:space="preserve"> of </w:t>
        </w:r>
        <w:smartTag w:uri="urn:schemas-microsoft-com:office:smarttags" w:element="PlaceName">
          <w:r w:rsidRPr="00614056">
            <w:rPr>
              <w:rFonts w:ascii="Arial" w:hAnsi="Arial" w:cs="Arial"/>
              <w:sz w:val="27"/>
              <w:szCs w:val="27"/>
              <w:lang w:val="en-US"/>
            </w:rPr>
            <w:t>Crete</w:t>
          </w:r>
        </w:smartTag>
      </w:smartTag>
      <w:r w:rsidRPr="00614056">
        <w:rPr>
          <w:rFonts w:ascii="Arial" w:hAnsi="Arial" w:cs="Arial"/>
          <w:sz w:val="27"/>
          <w:szCs w:val="27"/>
          <w:lang w:val="en-US"/>
        </w:rPr>
        <w:t>, with a degree in Mathematics. He teaches mathematics and he is postgraduate in the domain of: Studies in Education.</w:t>
      </w:r>
    </w:p>
    <w:p w:rsidR="001863A8" w:rsidRDefault="001863A8" w:rsidP="00614056">
      <w:pPr>
        <w:pStyle w:val="NormalWeb"/>
        <w:rPr>
          <w:rFonts w:ascii="Arial" w:hAnsi="Arial" w:cs="Arial"/>
          <w:sz w:val="27"/>
          <w:szCs w:val="27"/>
          <w:lang w:val="en-US"/>
        </w:rPr>
      </w:pPr>
      <w:r w:rsidRPr="00614056">
        <w:rPr>
          <w:rFonts w:ascii="Arial" w:hAnsi="Arial" w:cs="Arial"/>
          <w:sz w:val="27"/>
          <w:szCs w:val="27"/>
          <w:lang w:val="en-US"/>
        </w:rPr>
        <w:t xml:space="preserve">In 1989 he joined the Hellenic Photographic Society of Crete. </w:t>
      </w:r>
      <w:r w:rsidRPr="00614056">
        <w:rPr>
          <w:rFonts w:ascii="Arial" w:hAnsi="Arial" w:cs="Arial"/>
          <w:sz w:val="27"/>
          <w:szCs w:val="27"/>
          <w:lang w:val="en-US"/>
        </w:rPr>
        <w:br/>
        <w:t xml:space="preserve">In January 1992 he stood, for the first time, as a candidate to the Administrative Committee of the H.P.S. of </w:t>
      </w:r>
      <w:smartTag w:uri="urn:schemas-microsoft-com:office:smarttags" w:element="place">
        <w:r w:rsidRPr="00614056">
          <w:rPr>
            <w:rFonts w:ascii="Arial" w:hAnsi="Arial" w:cs="Arial"/>
            <w:sz w:val="27"/>
            <w:szCs w:val="27"/>
            <w:lang w:val="en-US"/>
          </w:rPr>
          <w:t>Crete</w:t>
        </w:r>
      </w:smartTag>
      <w:r w:rsidRPr="00614056">
        <w:rPr>
          <w:rFonts w:ascii="Arial" w:hAnsi="Arial" w:cs="Arial"/>
          <w:sz w:val="27"/>
          <w:szCs w:val="27"/>
          <w:lang w:val="en-US"/>
        </w:rPr>
        <w:t>. On being elected he took up the dut</w:t>
      </w:r>
      <w:r>
        <w:rPr>
          <w:rFonts w:ascii="Arial" w:hAnsi="Arial" w:cs="Arial"/>
          <w:sz w:val="27"/>
          <w:szCs w:val="27"/>
          <w:lang w:val="en-US"/>
        </w:rPr>
        <w:t xml:space="preserve">ies of General Supervisor. </w:t>
      </w:r>
      <w:r>
        <w:rPr>
          <w:rFonts w:ascii="Arial" w:hAnsi="Arial" w:cs="Arial"/>
          <w:sz w:val="27"/>
          <w:szCs w:val="27"/>
          <w:lang w:val="en-US"/>
        </w:rPr>
        <w:br/>
        <w:t>H</w:t>
      </w:r>
      <w:r w:rsidRPr="00614056">
        <w:rPr>
          <w:rFonts w:ascii="Arial" w:hAnsi="Arial" w:cs="Arial"/>
          <w:sz w:val="27"/>
          <w:szCs w:val="27"/>
          <w:lang w:val="en-US"/>
        </w:rPr>
        <w:t xml:space="preserve">e </w:t>
      </w:r>
      <w:r>
        <w:rPr>
          <w:rFonts w:ascii="Arial" w:hAnsi="Arial" w:cs="Arial"/>
          <w:sz w:val="27"/>
          <w:szCs w:val="27"/>
          <w:lang w:val="en-US"/>
        </w:rPr>
        <w:t xml:space="preserve">has been </w:t>
      </w:r>
      <w:r w:rsidRPr="00614056">
        <w:rPr>
          <w:rFonts w:ascii="Arial" w:hAnsi="Arial" w:cs="Arial"/>
          <w:sz w:val="27"/>
          <w:szCs w:val="27"/>
          <w:lang w:val="en-US"/>
        </w:rPr>
        <w:t>President of the Hellenic Photographic Society of Crete</w:t>
      </w:r>
      <w:r w:rsidRPr="00967BF8">
        <w:rPr>
          <w:rFonts w:ascii="Arial" w:hAnsi="Arial" w:cs="Arial"/>
          <w:sz w:val="27"/>
          <w:szCs w:val="27"/>
          <w:lang w:val="en-US"/>
        </w:rPr>
        <w:t xml:space="preserve"> </w:t>
      </w:r>
      <w:r>
        <w:rPr>
          <w:rFonts w:ascii="Arial" w:hAnsi="Arial" w:cs="Arial"/>
          <w:sz w:val="27"/>
          <w:szCs w:val="27"/>
          <w:lang w:val="en-US"/>
        </w:rPr>
        <w:t>Since</w:t>
      </w:r>
      <w:r w:rsidRPr="00614056">
        <w:rPr>
          <w:rFonts w:ascii="Arial" w:hAnsi="Arial" w:cs="Arial"/>
          <w:sz w:val="27"/>
          <w:szCs w:val="27"/>
          <w:lang w:val="en-US"/>
        </w:rPr>
        <w:t xml:space="preserve"> January </w:t>
      </w:r>
      <w:r>
        <w:rPr>
          <w:rFonts w:ascii="Arial" w:hAnsi="Arial" w:cs="Arial"/>
          <w:sz w:val="27"/>
          <w:szCs w:val="27"/>
          <w:lang w:val="en-US"/>
        </w:rPr>
        <w:t>2000</w:t>
      </w:r>
      <w:r w:rsidRPr="00614056">
        <w:rPr>
          <w:rFonts w:ascii="Arial" w:hAnsi="Arial" w:cs="Arial"/>
          <w:sz w:val="27"/>
          <w:szCs w:val="27"/>
          <w:lang w:val="en-US"/>
        </w:rPr>
        <w:t xml:space="preserve">. </w:t>
      </w:r>
    </w:p>
    <w:p w:rsidR="001863A8" w:rsidRDefault="001863A8" w:rsidP="00614056">
      <w:pPr>
        <w:pStyle w:val="NormalWeb"/>
        <w:rPr>
          <w:rFonts w:ascii="Arial" w:hAnsi="Arial" w:cs="Arial"/>
          <w:sz w:val="27"/>
          <w:szCs w:val="27"/>
          <w:lang w:val="en-US"/>
        </w:rPr>
      </w:pPr>
      <w:r>
        <w:rPr>
          <w:rFonts w:ascii="Arial" w:hAnsi="Arial" w:cs="Arial"/>
          <w:sz w:val="27"/>
          <w:szCs w:val="27"/>
          <w:lang w:val="en-US"/>
        </w:rPr>
        <w:t xml:space="preserve">In June 2008 elected as a member of the Governing Board of United Photographers International (UPI) and has been its president since </w:t>
      </w:r>
      <w:r w:rsidRPr="00614056">
        <w:rPr>
          <w:rFonts w:ascii="Arial" w:hAnsi="Arial" w:cs="Arial"/>
          <w:sz w:val="27"/>
          <w:szCs w:val="27"/>
          <w:lang w:val="en-US"/>
        </w:rPr>
        <w:t>February 2009</w:t>
      </w:r>
    </w:p>
    <w:p w:rsidR="001863A8" w:rsidRDefault="001863A8" w:rsidP="00614056">
      <w:pPr>
        <w:pStyle w:val="NormalWeb"/>
        <w:rPr>
          <w:rFonts w:ascii="Arial" w:hAnsi="Arial" w:cs="Arial"/>
          <w:sz w:val="27"/>
          <w:szCs w:val="27"/>
          <w:lang w:val="en-US"/>
        </w:rPr>
      </w:pPr>
      <w:r w:rsidRPr="00614056">
        <w:rPr>
          <w:rFonts w:ascii="Arial" w:hAnsi="Arial" w:cs="Arial"/>
          <w:sz w:val="27"/>
          <w:szCs w:val="27"/>
          <w:lang w:val="en-US"/>
        </w:rPr>
        <w:br/>
        <w:t>From 1990 onwards he has participated in nation</w:t>
      </w:r>
      <w:r>
        <w:rPr>
          <w:rFonts w:ascii="Arial" w:hAnsi="Arial" w:cs="Arial"/>
          <w:sz w:val="27"/>
          <w:szCs w:val="27"/>
          <w:lang w:val="en-US"/>
        </w:rPr>
        <w:t>al photographic exhibitions with</w:t>
      </w:r>
      <w:r w:rsidRPr="00614056">
        <w:rPr>
          <w:rFonts w:ascii="Arial" w:hAnsi="Arial" w:cs="Arial"/>
          <w:sz w:val="27"/>
          <w:szCs w:val="27"/>
          <w:lang w:val="en-US"/>
        </w:rPr>
        <w:t xml:space="preserve"> fine art photographs. </w:t>
      </w:r>
      <w:r w:rsidRPr="00614056">
        <w:rPr>
          <w:rFonts w:ascii="Arial" w:hAnsi="Arial" w:cs="Arial"/>
          <w:sz w:val="27"/>
          <w:szCs w:val="27"/>
          <w:lang w:val="en-US"/>
        </w:rPr>
        <w:br/>
        <w:t>He has taken part in 39 fine art photography exhibitions, showing 85 different fine art photographs which, in turn, have won 14 gold medals, 7 silver, 3 bronze, 15 awards and 165 merits.</w:t>
      </w:r>
    </w:p>
    <w:p w:rsidR="001863A8" w:rsidRPr="00614056" w:rsidRDefault="001863A8" w:rsidP="00614056">
      <w:pPr>
        <w:pStyle w:val="NormalWeb"/>
        <w:rPr>
          <w:rFonts w:ascii="Arial" w:hAnsi="Arial" w:cs="Arial"/>
          <w:sz w:val="18"/>
          <w:szCs w:val="18"/>
          <w:lang w:val="en-US"/>
        </w:rPr>
      </w:pPr>
      <w:r w:rsidRPr="00614056">
        <w:rPr>
          <w:rFonts w:ascii="Arial" w:hAnsi="Arial" w:cs="Arial"/>
          <w:sz w:val="27"/>
          <w:szCs w:val="27"/>
          <w:lang w:val="en-US"/>
        </w:rPr>
        <w:t xml:space="preserve"> </w:t>
      </w:r>
      <w:r w:rsidRPr="00614056">
        <w:rPr>
          <w:rFonts w:ascii="Arial" w:hAnsi="Arial" w:cs="Arial"/>
          <w:sz w:val="27"/>
          <w:szCs w:val="27"/>
          <w:lang w:val="en-US"/>
        </w:rPr>
        <w:br/>
        <w:t xml:space="preserve">From 1993 onwards he has taken part regularly in international fine art photography exhibitions. </w:t>
      </w:r>
      <w:r w:rsidRPr="00614056">
        <w:rPr>
          <w:rFonts w:ascii="Arial" w:hAnsi="Arial" w:cs="Arial"/>
          <w:sz w:val="27"/>
          <w:szCs w:val="27"/>
          <w:lang w:val="en-US"/>
        </w:rPr>
        <w:br/>
        <w:t>He has taken part in 800 such fine art photography exhibitions, showing 280 different pieces of fine art photographs, which have won, 25 gold medals, 21 silver, 19 bronze, 95 honorable mentions and 1550 acceptances.</w:t>
      </w:r>
    </w:p>
    <w:p w:rsidR="001863A8" w:rsidRDefault="001863A8" w:rsidP="00614056">
      <w:pPr>
        <w:pStyle w:val="NormalWeb"/>
        <w:rPr>
          <w:rFonts w:ascii="Arial" w:hAnsi="Arial" w:cs="Arial"/>
          <w:sz w:val="27"/>
          <w:szCs w:val="27"/>
          <w:lang w:val="en-US"/>
        </w:rPr>
      </w:pPr>
      <w:r w:rsidRPr="00614056">
        <w:rPr>
          <w:rFonts w:ascii="Arial" w:hAnsi="Arial" w:cs="Arial"/>
          <w:sz w:val="27"/>
          <w:szCs w:val="27"/>
          <w:lang w:val="en-US"/>
        </w:rPr>
        <w:t xml:space="preserve">The photographic </w:t>
      </w:r>
      <w:smartTag w:uri="urn:schemas-microsoft-com:office:smarttags" w:element="place">
        <w:smartTag w:uri="urn:schemas-microsoft-com:office:smarttags" w:element="PlaceType">
          <w:r w:rsidRPr="00614056">
            <w:rPr>
              <w:rFonts w:ascii="Arial" w:hAnsi="Arial" w:cs="Arial"/>
              <w:sz w:val="27"/>
              <w:szCs w:val="27"/>
              <w:lang w:val="en-US"/>
            </w:rPr>
            <w:t>museum</w:t>
          </w:r>
        </w:smartTag>
        <w:r w:rsidRPr="00614056">
          <w:rPr>
            <w:rFonts w:ascii="Arial" w:hAnsi="Arial" w:cs="Arial"/>
            <w:sz w:val="27"/>
            <w:szCs w:val="27"/>
            <w:lang w:val="en-US"/>
          </w:rPr>
          <w:t xml:space="preserve"> of </w:t>
        </w:r>
        <w:smartTag w:uri="urn:schemas-microsoft-com:office:smarttags" w:element="PlaceName">
          <w:r w:rsidRPr="00614056">
            <w:rPr>
              <w:rFonts w:ascii="Arial" w:hAnsi="Arial" w:cs="Arial"/>
              <w:sz w:val="27"/>
              <w:szCs w:val="27"/>
              <w:lang w:val="en-US"/>
            </w:rPr>
            <w:t>Catalonia</w:t>
          </w:r>
        </w:smartTag>
      </w:smartTag>
      <w:r w:rsidRPr="00614056">
        <w:rPr>
          <w:rFonts w:ascii="Arial" w:hAnsi="Arial" w:cs="Arial"/>
          <w:sz w:val="27"/>
          <w:szCs w:val="27"/>
          <w:lang w:val="en-US"/>
        </w:rPr>
        <w:t xml:space="preserve"> and museum of EL-GRECO have in their collections fin</w:t>
      </w:r>
      <w:r>
        <w:rPr>
          <w:rFonts w:ascii="Arial" w:hAnsi="Arial" w:cs="Arial"/>
          <w:sz w:val="27"/>
          <w:szCs w:val="27"/>
          <w:lang w:val="en-US"/>
        </w:rPr>
        <w:t>e art photographs (</w:t>
      </w:r>
      <w:r w:rsidRPr="00614056">
        <w:rPr>
          <w:rFonts w:ascii="Arial" w:hAnsi="Arial" w:cs="Arial"/>
          <w:sz w:val="27"/>
          <w:szCs w:val="27"/>
          <w:lang w:val="en-US"/>
        </w:rPr>
        <w:t>7 and 5</w:t>
      </w:r>
      <w:r>
        <w:rPr>
          <w:rFonts w:ascii="Arial" w:hAnsi="Arial" w:cs="Arial"/>
          <w:sz w:val="27"/>
          <w:szCs w:val="27"/>
          <w:lang w:val="en-US"/>
        </w:rPr>
        <w:t xml:space="preserve"> each</w:t>
      </w:r>
      <w:r w:rsidRPr="00614056">
        <w:rPr>
          <w:rFonts w:ascii="Arial" w:hAnsi="Arial" w:cs="Arial"/>
          <w:sz w:val="27"/>
          <w:szCs w:val="27"/>
          <w:lang w:val="en-US"/>
        </w:rPr>
        <w:t xml:space="preserve">) of his. </w:t>
      </w:r>
    </w:p>
    <w:p w:rsidR="001863A8" w:rsidRPr="00B338F7" w:rsidRDefault="001863A8" w:rsidP="00614056">
      <w:pPr>
        <w:pStyle w:val="NormalWeb"/>
        <w:rPr>
          <w:rFonts w:ascii="Arial" w:hAnsi="Arial" w:cs="Arial"/>
          <w:sz w:val="27"/>
          <w:szCs w:val="27"/>
          <w:lang w:val="en-US"/>
        </w:rPr>
      </w:pPr>
      <w:r w:rsidRPr="00614056">
        <w:rPr>
          <w:rFonts w:ascii="Arial" w:hAnsi="Arial" w:cs="Arial"/>
          <w:sz w:val="27"/>
          <w:szCs w:val="27"/>
          <w:lang w:val="en-US"/>
        </w:rPr>
        <w:br/>
        <w:t>In May 1996, the Federation internationale de l'art Photographique, (F.I.A.P.), honored him with the artistic title A. FIAP (Artist FIAP), in recognition of his artistic achievements nationally and in international photography competitions. In December 1999 the F.I.A.P. awarded him the highest recognition, the title E.FIAP (Excellent F.I.A.P.). In January 2008 the F.I.A.P. awarded him the title E.FIAP/bronze. In May 2009 the F.I.A.P awarded</w:t>
      </w:r>
      <w:r>
        <w:rPr>
          <w:rFonts w:ascii="Arial" w:hAnsi="Arial" w:cs="Arial"/>
          <w:sz w:val="27"/>
          <w:szCs w:val="27"/>
          <w:lang w:val="en-US"/>
        </w:rPr>
        <w:t xml:space="preserve"> him the title E.FIAP/silver, </w:t>
      </w:r>
      <w:r w:rsidRPr="00614056">
        <w:rPr>
          <w:rFonts w:ascii="Arial" w:hAnsi="Arial" w:cs="Arial"/>
          <w:sz w:val="27"/>
          <w:szCs w:val="27"/>
          <w:lang w:val="en-US"/>
        </w:rPr>
        <w:t>in 2010 the title EFIAP/g</w:t>
      </w:r>
      <w:r>
        <w:rPr>
          <w:rFonts w:ascii="Arial" w:hAnsi="Arial" w:cs="Arial"/>
          <w:sz w:val="27"/>
          <w:szCs w:val="27"/>
          <w:lang w:val="en-US"/>
        </w:rPr>
        <w:t>old and in 2011 the higher title EFIAP/platinum</w:t>
      </w:r>
      <w:r w:rsidRPr="00614056">
        <w:rPr>
          <w:rFonts w:ascii="Arial" w:hAnsi="Arial" w:cs="Arial"/>
          <w:sz w:val="27"/>
          <w:szCs w:val="27"/>
          <w:lang w:val="en-US"/>
        </w:rPr>
        <w:t xml:space="preserve">. In 2010 FIAP </w:t>
      </w:r>
      <w:r>
        <w:rPr>
          <w:rFonts w:ascii="Arial" w:hAnsi="Arial" w:cs="Arial"/>
          <w:sz w:val="27"/>
          <w:szCs w:val="27"/>
          <w:lang w:val="en-US"/>
        </w:rPr>
        <w:t xml:space="preserve"> </w:t>
      </w:r>
      <w:r w:rsidRPr="00614056">
        <w:rPr>
          <w:rFonts w:ascii="Arial" w:hAnsi="Arial" w:cs="Arial"/>
          <w:sz w:val="27"/>
          <w:szCs w:val="27"/>
          <w:lang w:val="en-US"/>
        </w:rPr>
        <w:t>awarded him the administrative title ESFIAP.</w:t>
      </w:r>
    </w:p>
    <w:p w:rsidR="001863A8" w:rsidRDefault="001863A8" w:rsidP="00614056">
      <w:pPr>
        <w:pStyle w:val="NormalWeb"/>
        <w:rPr>
          <w:rFonts w:ascii="Arial" w:hAnsi="Arial" w:cs="Arial"/>
          <w:sz w:val="27"/>
          <w:szCs w:val="27"/>
          <w:lang w:val="en-US"/>
        </w:rPr>
      </w:pPr>
      <w:r w:rsidRPr="00614056">
        <w:rPr>
          <w:rFonts w:ascii="Arial" w:hAnsi="Arial" w:cs="Arial"/>
          <w:sz w:val="27"/>
          <w:szCs w:val="27"/>
          <w:lang w:val="en-US"/>
        </w:rPr>
        <w:t>In December 1996 the Photographic Society of America enrolled him as a member and in September 1997 awarded him the title of 'Single Star' photographer. In May 1999 he was awarded the title 'Double Star' photographer.</w:t>
      </w:r>
    </w:p>
    <w:p w:rsidR="001863A8" w:rsidRDefault="001863A8" w:rsidP="00614056">
      <w:pPr>
        <w:pStyle w:val="NormalWeb"/>
        <w:rPr>
          <w:rFonts w:ascii="Arial" w:hAnsi="Arial" w:cs="Arial"/>
          <w:sz w:val="27"/>
          <w:szCs w:val="27"/>
          <w:lang w:val="en-US"/>
        </w:rPr>
      </w:pPr>
      <w:r>
        <w:rPr>
          <w:rFonts w:ascii="Arial" w:hAnsi="Arial" w:cs="Arial"/>
          <w:sz w:val="27"/>
          <w:szCs w:val="27"/>
          <w:lang w:val="en-US"/>
        </w:rPr>
        <w:t>In December 2009</w:t>
      </w:r>
      <w:r w:rsidRPr="00614056">
        <w:rPr>
          <w:rFonts w:ascii="Arial" w:hAnsi="Arial" w:cs="Arial"/>
          <w:sz w:val="27"/>
          <w:szCs w:val="27"/>
          <w:lang w:val="en-US"/>
        </w:rPr>
        <w:t xml:space="preserve"> the</w:t>
      </w:r>
      <w:r>
        <w:rPr>
          <w:rFonts w:ascii="Arial" w:hAnsi="Arial" w:cs="Arial"/>
          <w:sz w:val="27"/>
          <w:szCs w:val="27"/>
          <w:lang w:val="en-US"/>
        </w:rPr>
        <w:t xml:space="preserve"> United Photographers International</w:t>
      </w:r>
      <w:r w:rsidRPr="00614056">
        <w:rPr>
          <w:rFonts w:ascii="Arial" w:hAnsi="Arial" w:cs="Arial"/>
          <w:sz w:val="27"/>
          <w:szCs w:val="27"/>
          <w:lang w:val="en-US"/>
        </w:rPr>
        <w:t xml:space="preserve"> awarded him the title </w:t>
      </w:r>
      <w:r>
        <w:rPr>
          <w:rFonts w:ascii="Arial" w:hAnsi="Arial" w:cs="Arial"/>
          <w:sz w:val="27"/>
          <w:szCs w:val="27"/>
          <w:lang w:val="en-US"/>
        </w:rPr>
        <w:t>UPI CROWN3. In April 2012</w:t>
      </w:r>
      <w:r w:rsidRPr="00614056">
        <w:rPr>
          <w:rFonts w:ascii="Arial" w:hAnsi="Arial" w:cs="Arial"/>
          <w:sz w:val="27"/>
          <w:szCs w:val="27"/>
          <w:lang w:val="en-US"/>
        </w:rPr>
        <w:t xml:space="preserve"> he was awarded the </w:t>
      </w:r>
      <w:r>
        <w:rPr>
          <w:rFonts w:ascii="Arial" w:hAnsi="Arial" w:cs="Arial"/>
          <w:sz w:val="27"/>
          <w:szCs w:val="27"/>
          <w:lang w:val="en-US"/>
        </w:rPr>
        <w:t>title UPI ZEUS</w:t>
      </w:r>
    </w:p>
    <w:p w:rsidR="001863A8" w:rsidRDefault="001863A8" w:rsidP="00614056">
      <w:pPr>
        <w:pStyle w:val="NormalWeb"/>
        <w:rPr>
          <w:rFonts w:ascii="Arial" w:hAnsi="Arial" w:cs="Arial"/>
          <w:sz w:val="27"/>
          <w:szCs w:val="27"/>
          <w:lang w:val="en-US"/>
        </w:rPr>
      </w:pPr>
      <w:r w:rsidRPr="00614056">
        <w:rPr>
          <w:rFonts w:ascii="Arial" w:hAnsi="Arial" w:cs="Arial"/>
          <w:sz w:val="27"/>
          <w:szCs w:val="27"/>
          <w:lang w:val="en-US"/>
        </w:rPr>
        <w:t xml:space="preserve"> </w:t>
      </w:r>
      <w:r w:rsidRPr="00614056">
        <w:rPr>
          <w:rFonts w:ascii="Arial" w:hAnsi="Arial" w:cs="Arial"/>
          <w:sz w:val="27"/>
          <w:szCs w:val="27"/>
          <w:lang w:val="en-US"/>
        </w:rPr>
        <w:br/>
        <w:t xml:space="preserve">In July 1998 he became a member of the Hellenic Guild of Fine Arts. </w:t>
      </w:r>
    </w:p>
    <w:p w:rsidR="001863A8" w:rsidRDefault="001863A8" w:rsidP="00614056">
      <w:pPr>
        <w:pStyle w:val="NormalWeb"/>
        <w:rPr>
          <w:rFonts w:ascii="Arial" w:hAnsi="Arial" w:cs="Arial"/>
          <w:sz w:val="27"/>
          <w:szCs w:val="27"/>
          <w:lang w:val="en-US"/>
        </w:rPr>
      </w:pPr>
      <w:r w:rsidRPr="00614056">
        <w:rPr>
          <w:rFonts w:ascii="Arial" w:hAnsi="Arial" w:cs="Arial"/>
          <w:sz w:val="27"/>
          <w:szCs w:val="27"/>
          <w:lang w:val="en-US"/>
        </w:rPr>
        <w:br/>
        <w:t xml:space="preserve">From 2000 he has taken part to many national and international competitions of fine art photography as a judge. </w:t>
      </w:r>
    </w:p>
    <w:p w:rsidR="001863A8" w:rsidRDefault="001863A8" w:rsidP="00614056">
      <w:pPr>
        <w:pStyle w:val="NormalWeb"/>
        <w:rPr>
          <w:rFonts w:ascii="Arial" w:hAnsi="Arial" w:cs="Arial"/>
          <w:sz w:val="27"/>
          <w:szCs w:val="27"/>
          <w:lang w:val="en-US"/>
        </w:rPr>
      </w:pPr>
      <w:r>
        <w:rPr>
          <w:rFonts w:ascii="Arial" w:hAnsi="Arial" w:cs="Arial"/>
          <w:sz w:val="27"/>
          <w:szCs w:val="27"/>
          <w:lang w:val="en-US"/>
        </w:rPr>
        <w:t>He has had a lot of personal exhibitions in Greece (Iraklio, Athens, Rodos, Santorin, Preveza, Neapoli) and abroad ( Romania, Tirgu Mures, Oradea, Ukraine, Egypt, Italy, Switzerland and Belgium)</w:t>
      </w:r>
    </w:p>
    <w:p w:rsidR="001863A8" w:rsidRDefault="001863A8" w:rsidP="00614056">
      <w:pPr>
        <w:pStyle w:val="NormalWeb"/>
        <w:rPr>
          <w:rFonts w:ascii="Arial" w:hAnsi="Arial" w:cs="Arial"/>
          <w:sz w:val="27"/>
          <w:szCs w:val="27"/>
          <w:lang w:val="en-US"/>
        </w:rPr>
      </w:pPr>
      <w:r>
        <w:rPr>
          <w:rFonts w:ascii="Arial" w:hAnsi="Arial" w:cs="Arial"/>
          <w:sz w:val="27"/>
          <w:szCs w:val="27"/>
          <w:lang w:val="en-US"/>
        </w:rPr>
        <w:t xml:space="preserve">He was the plato photographer in the film EL-GRECO. </w:t>
      </w:r>
    </w:p>
    <w:p w:rsidR="001863A8" w:rsidRDefault="001863A8" w:rsidP="00614056">
      <w:pPr>
        <w:pStyle w:val="NormalWeb"/>
        <w:rPr>
          <w:rFonts w:ascii="Arial" w:hAnsi="Arial" w:cs="Arial"/>
          <w:sz w:val="27"/>
          <w:szCs w:val="27"/>
          <w:lang w:val="en-US"/>
        </w:rPr>
      </w:pPr>
      <w:r w:rsidRPr="00614056">
        <w:rPr>
          <w:rFonts w:ascii="Arial" w:hAnsi="Arial" w:cs="Arial"/>
          <w:sz w:val="27"/>
          <w:szCs w:val="27"/>
          <w:lang w:val="en-US"/>
        </w:rPr>
        <w:br/>
        <w:t xml:space="preserve">Since 1990 he has been teaching fine art photography in a series of seminars, held by the Greek Photographic Society of Crete, for both beginners and more advanced photographers. He was teaching fine art photography in IEK of Iraklion for four years and in </w:t>
      </w:r>
      <w:smartTag w:uri="urn:schemas-microsoft-com:office:smarttags" w:element="City">
        <w:smartTag w:uri="urn:schemas-microsoft-com:office:smarttags" w:element="City">
          <w:r w:rsidRPr="00614056">
            <w:rPr>
              <w:rFonts w:ascii="Arial" w:hAnsi="Arial" w:cs="Arial"/>
              <w:sz w:val="27"/>
              <w:szCs w:val="27"/>
              <w:lang w:val="en-US"/>
            </w:rPr>
            <w:t>University</w:t>
          </w:r>
        </w:smartTag>
        <w:r w:rsidRPr="00614056">
          <w:rPr>
            <w:rFonts w:ascii="Arial" w:hAnsi="Arial" w:cs="Arial"/>
            <w:sz w:val="27"/>
            <w:szCs w:val="27"/>
            <w:lang w:val="en-US"/>
          </w:rPr>
          <w:t xml:space="preserve"> of </w:t>
        </w:r>
        <w:smartTag w:uri="urn:schemas-microsoft-com:office:smarttags" w:element="City">
          <w:r w:rsidRPr="00614056">
            <w:rPr>
              <w:rFonts w:ascii="Arial" w:hAnsi="Arial" w:cs="Arial"/>
              <w:sz w:val="27"/>
              <w:szCs w:val="27"/>
              <w:lang w:val="en-US"/>
            </w:rPr>
            <w:t>Crete</w:t>
          </w:r>
        </w:smartTag>
      </w:smartTag>
      <w:r w:rsidRPr="00614056">
        <w:rPr>
          <w:rFonts w:ascii="Arial" w:hAnsi="Arial" w:cs="Arial"/>
          <w:sz w:val="27"/>
          <w:szCs w:val="27"/>
          <w:lang w:val="en-US"/>
        </w:rPr>
        <w:t xml:space="preserve"> for three years. </w:t>
      </w:r>
      <w:r w:rsidRPr="00614056">
        <w:rPr>
          <w:rFonts w:ascii="Arial" w:hAnsi="Arial" w:cs="Arial"/>
          <w:sz w:val="27"/>
          <w:szCs w:val="27"/>
          <w:lang w:val="en-US"/>
        </w:rPr>
        <w:br/>
        <w:t xml:space="preserve">He has been employed by the Technical Institute of Higher Education of </w:t>
      </w:r>
      <w:smartTag w:uri="urn:schemas-microsoft-com:office:smarttags" w:element="City">
        <w:r w:rsidRPr="00614056">
          <w:rPr>
            <w:rFonts w:ascii="Arial" w:hAnsi="Arial" w:cs="Arial"/>
            <w:sz w:val="27"/>
            <w:szCs w:val="27"/>
            <w:lang w:val="en-US"/>
          </w:rPr>
          <w:t>Iraklion</w:t>
        </w:r>
      </w:smartTag>
      <w:r w:rsidRPr="00614056">
        <w:rPr>
          <w:rFonts w:ascii="Arial" w:hAnsi="Arial" w:cs="Arial"/>
          <w:sz w:val="27"/>
          <w:szCs w:val="27"/>
          <w:lang w:val="en-US"/>
        </w:rPr>
        <w:t xml:space="preserve"> since September 2000, where he teaches Fine Art Photography and Biomathematics.</w:t>
      </w:r>
    </w:p>
    <w:p w:rsidR="001863A8" w:rsidRDefault="001863A8" w:rsidP="00614056">
      <w:pPr>
        <w:pStyle w:val="NormalWeb"/>
        <w:rPr>
          <w:rFonts w:ascii="Arial" w:hAnsi="Arial" w:cs="Arial"/>
          <w:sz w:val="27"/>
          <w:szCs w:val="27"/>
          <w:lang w:val="en-US"/>
        </w:rPr>
      </w:pPr>
    </w:p>
    <w:p w:rsidR="001863A8" w:rsidRPr="00614056" w:rsidRDefault="001863A8" w:rsidP="00614056">
      <w:pPr>
        <w:pStyle w:val="NormalWeb"/>
        <w:rPr>
          <w:rFonts w:ascii="Arial" w:hAnsi="Arial" w:cs="Arial"/>
          <w:sz w:val="18"/>
          <w:szCs w:val="18"/>
          <w:lang w:val="en-US"/>
        </w:rPr>
      </w:pPr>
      <w:r>
        <w:rPr>
          <w:rFonts w:ascii="Arial" w:hAnsi="Arial" w:cs="Arial"/>
          <w:sz w:val="27"/>
          <w:szCs w:val="27"/>
          <w:lang w:val="en-US"/>
        </w:rPr>
        <w:t>www.metzakis.gr</w:t>
      </w:r>
    </w:p>
    <w:sectPr w:rsidR="001863A8" w:rsidRPr="00614056" w:rsidSect="005032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056"/>
    <w:rsid w:val="00080DBF"/>
    <w:rsid w:val="000E696D"/>
    <w:rsid w:val="0011309D"/>
    <w:rsid w:val="001863A8"/>
    <w:rsid w:val="001D662E"/>
    <w:rsid w:val="001F1D6B"/>
    <w:rsid w:val="002E2FAB"/>
    <w:rsid w:val="0031019E"/>
    <w:rsid w:val="00314DA8"/>
    <w:rsid w:val="003429FB"/>
    <w:rsid w:val="00387273"/>
    <w:rsid w:val="003D01EF"/>
    <w:rsid w:val="00422BAA"/>
    <w:rsid w:val="004333A7"/>
    <w:rsid w:val="004C3F84"/>
    <w:rsid w:val="005032A6"/>
    <w:rsid w:val="005A7012"/>
    <w:rsid w:val="005C74AD"/>
    <w:rsid w:val="00614056"/>
    <w:rsid w:val="006B44C4"/>
    <w:rsid w:val="00810D4F"/>
    <w:rsid w:val="008C49DF"/>
    <w:rsid w:val="008D3AE6"/>
    <w:rsid w:val="00915F08"/>
    <w:rsid w:val="00923BCE"/>
    <w:rsid w:val="00967BF8"/>
    <w:rsid w:val="00A92D50"/>
    <w:rsid w:val="00B05E74"/>
    <w:rsid w:val="00B3060E"/>
    <w:rsid w:val="00B30A55"/>
    <w:rsid w:val="00B338F7"/>
    <w:rsid w:val="00D23274"/>
    <w:rsid w:val="00D97A01"/>
    <w:rsid w:val="00DF7C9D"/>
    <w:rsid w:val="00EA4978"/>
    <w:rsid w:val="00FA721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A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14056"/>
    <w:pPr>
      <w:spacing w:before="100" w:beforeAutospacing="1" w:after="100" w:afterAutospacing="1" w:line="240" w:lineRule="auto"/>
    </w:pPr>
    <w:rPr>
      <w:rFonts w:ascii="Times New Roman" w:eastAsia="Times New Roman" w:hAnsi="Times New Roman"/>
      <w:sz w:val="24"/>
      <w:szCs w:val="24"/>
      <w:lang w:eastAsia="el-GR"/>
    </w:rPr>
  </w:style>
  <w:style w:type="paragraph" w:styleId="BalloonText">
    <w:name w:val="Balloon Text"/>
    <w:basedOn w:val="Normal"/>
    <w:link w:val="BalloonTextChar"/>
    <w:uiPriority w:val="99"/>
    <w:semiHidden/>
    <w:rsid w:val="004C3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3F8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92064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528</Words>
  <Characters>2857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METZAKIS MANOLIS</dc:title>
  <dc:subject/>
  <dc:creator>Metzakis</dc:creator>
  <cp:keywords/>
  <dc:description/>
  <cp:lastModifiedBy>User</cp:lastModifiedBy>
  <cp:revision>2</cp:revision>
  <dcterms:created xsi:type="dcterms:W3CDTF">2013-10-22T14:34:00Z</dcterms:created>
  <dcterms:modified xsi:type="dcterms:W3CDTF">2013-10-22T14:34:00Z</dcterms:modified>
</cp:coreProperties>
</file>