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41" w:rsidRPr="00B72241" w:rsidRDefault="00C22984" w:rsidP="007468F0">
      <w:pPr>
        <w:pStyle w:val="NoSpacing"/>
        <w:jc w:val="both"/>
        <w:rPr>
          <w:rFonts w:ascii="Century Gothic" w:hAnsi="Century Gothic"/>
          <w:b/>
          <w:color w:val="A6A6A6" w:themeColor="background1" w:themeShade="A6"/>
          <w:sz w:val="24"/>
          <w:szCs w:val="24"/>
        </w:rPr>
      </w:pPr>
      <w:r>
        <w:rPr>
          <w:rFonts w:ascii="Century Gothic" w:hAnsi="Century Gothic"/>
          <w:b/>
          <w:color w:val="A6A6A6" w:themeColor="background1" w:themeShade="A6"/>
          <w:sz w:val="24"/>
          <w:szCs w:val="24"/>
        </w:rPr>
        <w:t>C</w:t>
      </w:r>
      <w:bookmarkStart w:id="0" w:name="_GoBack"/>
      <w:bookmarkEnd w:id="0"/>
      <w:r w:rsidR="00D24741" w:rsidRPr="00B72241">
        <w:rPr>
          <w:rFonts w:ascii="Century Gothic" w:hAnsi="Century Gothic"/>
          <w:b/>
          <w:color w:val="A6A6A6" w:themeColor="background1" w:themeShade="A6"/>
          <w:sz w:val="24"/>
          <w:szCs w:val="24"/>
        </w:rPr>
        <w:t>V</w:t>
      </w:r>
    </w:p>
    <w:p w:rsidR="00764A5B" w:rsidRPr="00B72241" w:rsidRDefault="00764A5B" w:rsidP="007468F0">
      <w:pPr>
        <w:pStyle w:val="NoSpacing"/>
        <w:jc w:val="both"/>
        <w:rPr>
          <w:rFonts w:ascii="Century Gothic" w:hAnsi="Century Gothic" w:cs="Arial"/>
          <w:color w:val="808080" w:themeColor="background1" w:themeShade="80"/>
          <w:sz w:val="20"/>
          <w:szCs w:val="20"/>
        </w:rPr>
      </w:pPr>
    </w:p>
    <w:p w:rsidR="00764A5B" w:rsidRPr="00B72241" w:rsidRDefault="00764A5B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proofErr w:type="gram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Full time painter 1989 onwards.</w:t>
      </w:r>
      <w:proofErr w:type="gramEnd"/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Freelance graphic designer &amp;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signwriter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: 1988 - 78</w:t>
      </w:r>
    </w:p>
    <w:p w:rsidR="00BD301E" w:rsidRPr="00B72241" w:rsidRDefault="00BD301E" w:rsidP="007468F0">
      <w:pPr>
        <w:spacing w:line="240" w:lineRule="auto"/>
        <w:jc w:val="both"/>
        <w:rPr>
          <w:rFonts w:ascii="Century Gothic" w:hAnsi="Century Gothic" w:cs="Arial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 w:cs="Arial"/>
          <w:color w:val="808080" w:themeColor="background1" w:themeShade="80"/>
          <w:sz w:val="20"/>
          <w:szCs w:val="20"/>
        </w:rPr>
        <w:t>Graphics &amp; Illustration S.I.A.D. West Sussex College of Art &amp; Design 1977 - 74</w:t>
      </w:r>
    </w:p>
    <w:p w:rsidR="00764A5B" w:rsidRPr="00B72241" w:rsidRDefault="00764A5B" w:rsidP="007468F0">
      <w:pPr>
        <w:pStyle w:val="NoSpacing"/>
        <w:jc w:val="both"/>
        <w:rPr>
          <w:rFonts w:ascii="Century Gothic" w:hAnsi="Century Gothic"/>
          <w:b/>
          <w:color w:val="808080" w:themeColor="background1" w:themeShade="80"/>
          <w:sz w:val="24"/>
          <w:szCs w:val="24"/>
        </w:rPr>
      </w:pP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b/>
          <w:color w:val="A6A6A6" w:themeColor="background1" w:themeShade="A6"/>
          <w:sz w:val="24"/>
          <w:szCs w:val="24"/>
        </w:rPr>
      </w:pPr>
      <w:r w:rsidRPr="00B72241">
        <w:rPr>
          <w:rFonts w:ascii="Century Gothic" w:hAnsi="Century Gothic"/>
          <w:b/>
          <w:color w:val="A6A6A6" w:themeColor="background1" w:themeShade="A6"/>
          <w:sz w:val="24"/>
          <w:szCs w:val="24"/>
        </w:rPr>
        <w:t>SOLO EXHIBITIONS</w:t>
      </w:r>
    </w:p>
    <w:p w:rsidR="00B8231D" w:rsidRPr="00B72241" w:rsidRDefault="00B8231D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:rsidR="00E96062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2013 - 1989: </w:t>
      </w:r>
      <w:r w:rsidR="00495166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Arundel Gallery Trail Open House, West Sussex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2007: 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</w:t>
      </w:r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Flowers Gallery,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Emsworth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Hants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2005: 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</w:t>
      </w:r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Galereya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Arundel, West Sussex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2003: 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</w:t>
      </w:r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Worthing Museum &amp; Art Gallery, West Sussex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1999 &amp; 98: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Nicholas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Bowlby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Gallery, Tunbridge Wells, Kent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1998: 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</w:t>
      </w:r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Pallant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House, Chichester, West Sussex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1996: 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</w:t>
      </w:r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Catto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Gallery, London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1994: 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Nicholas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Bowlby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Gallery, Tunbridge Wells, Kent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1992: 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</w:t>
      </w:r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Christie's Education Department, London</w:t>
      </w:r>
    </w:p>
    <w:p w:rsidR="00E96062" w:rsidRPr="00B72241" w:rsidRDefault="00E96062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:rsidR="00C472CE" w:rsidRPr="00B72241" w:rsidRDefault="00C472CE" w:rsidP="007468F0">
      <w:pPr>
        <w:pStyle w:val="NoSpacing"/>
        <w:jc w:val="both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b/>
          <w:color w:val="A6A6A6" w:themeColor="background1" w:themeShade="A6"/>
          <w:sz w:val="24"/>
          <w:szCs w:val="24"/>
        </w:rPr>
      </w:pPr>
      <w:r w:rsidRPr="00B72241">
        <w:rPr>
          <w:rFonts w:ascii="Century Gothic" w:hAnsi="Century Gothic"/>
          <w:b/>
          <w:color w:val="A6A6A6" w:themeColor="background1" w:themeShade="A6"/>
          <w:sz w:val="24"/>
          <w:szCs w:val="24"/>
        </w:rPr>
        <w:t>SELECTED GROUP EXHIBITIONS</w:t>
      </w:r>
    </w:p>
    <w:p w:rsidR="00B8231D" w:rsidRDefault="00B8231D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:rsidR="00BD301E" w:rsidRDefault="00B8231D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2014:              </w:t>
      </w:r>
      <w:r w:rsidR="00495166">
        <w:rPr>
          <w:rFonts w:ascii="Century Gothic" w:hAnsi="Century Gothic"/>
          <w:color w:val="808080" w:themeColor="background1" w:themeShade="80"/>
          <w:sz w:val="20"/>
          <w:szCs w:val="20"/>
        </w:rPr>
        <w:t>Thackeray Gallery, Kensington, London</w:t>
      </w:r>
    </w:p>
    <w:p w:rsidR="00B8231D" w:rsidRDefault="00B8231D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2014 – 13:    </w:t>
      </w:r>
      <w:r w:rsidR="00495166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Junction Art Gallery, Woodstock, Oxfordshire              </w:t>
      </w:r>
    </w:p>
    <w:p w:rsidR="00B8231D" w:rsidRDefault="00B8231D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>
        <w:rPr>
          <w:rFonts w:ascii="Century Gothic" w:hAnsi="Century Gothic"/>
          <w:color w:val="808080" w:themeColor="background1" w:themeShade="80"/>
          <w:sz w:val="20"/>
          <w:szCs w:val="20"/>
        </w:rPr>
        <w:t>2014 – 12:      The Art Agency, Esher, London</w:t>
      </w:r>
    </w:p>
    <w:p w:rsidR="00495166" w:rsidRDefault="00495166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2014 </w:t>
      </w:r>
      <w:proofErr w:type="gramStart"/>
      <w:r>
        <w:rPr>
          <w:rFonts w:ascii="Century Gothic" w:hAnsi="Century Gothic"/>
          <w:color w:val="808080" w:themeColor="background1" w:themeShade="80"/>
          <w:sz w:val="20"/>
          <w:szCs w:val="20"/>
        </w:rPr>
        <w:t>-  11</w:t>
      </w:r>
      <w:proofErr w:type="gramEnd"/>
      <w:r>
        <w:rPr>
          <w:rFonts w:ascii="Century Gothic" w:hAnsi="Century Gothic"/>
          <w:color w:val="808080" w:themeColor="background1" w:themeShade="80"/>
          <w:sz w:val="20"/>
          <w:szCs w:val="20"/>
        </w:rPr>
        <w:t>:      The Minster Gallery, Winchester, Hants</w:t>
      </w:r>
    </w:p>
    <w:p w:rsidR="00BD301E" w:rsidRPr="00B72241" w:rsidRDefault="0092152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2013:            </w:t>
      </w:r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Highgate Contemporary Art, Highgate, London </w:t>
      </w:r>
    </w:p>
    <w:p w:rsidR="00294A40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</w:t>
      </w:r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</w:t>
      </w:r>
      <w:r w:rsidR="00294A40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 Affordable Art Fair, Hampstead with Highgate Contemporary Art</w:t>
      </w:r>
    </w:p>
    <w:p w:rsidR="00A01A45" w:rsidRPr="00B72241" w:rsidRDefault="00B8231D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Cloudhopper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Gallery, Bognor Regis, West Sussex</w:t>
      </w:r>
    </w:p>
    <w:p w:rsidR="00BD301E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2013 - 12: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</w:t>
      </w:r>
      <w:r w:rsidR="009417E7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Wet Paint Gallery, Cirencester,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Glos</w:t>
      </w:r>
      <w:proofErr w:type="spellEnd"/>
    </w:p>
    <w:p w:rsidR="00BD301E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 Art at Five, Brighton, East Sussex                                                               </w:t>
      </w:r>
    </w:p>
    <w:p w:rsidR="00BD301E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2013 - 08:     </w:t>
      </w:r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The Coombe Gallery, Dartmouth, Devon</w:t>
      </w:r>
    </w:p>
    <w:p w:rsidR="00BD301E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2012:       </w:t>
      </w:r>
      <w:r w:rsidR="00A01A45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</w:t>
      </w:r>
      <w:r w:rsidR="009417E7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Affordable Art Fair, Battersea with </w:t>
      </w:r>
      <w:proofErr w:type="gram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Linda Blackstone </w:t>
      </w:r>
      <w:r w:rsidR="00A01A45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Gallery</w:t>
      </w:r>
    </w:p>
    <w:p w:rsidR="00BD301E" w:rsidRPr="00B72241" w:rsidRDefault="007468F0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2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012 - 11:     </w:t>
      </w:r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Architect's Gallery,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Teddington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London</w:t>
      </w:r>
    </w:p>
    <w:p w:rsidR="00BD301E" w:rsidRPr="00B72241" w:rsidRDefault="004951A8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2012 - 08:     </w:t>
      </w:r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 Linda Blackstone Gallery, Rickmansworth, Herts</w:t>
      </w:r>
    </w:p>
    <w:p w:rsidR="00A01A45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2011:       </w:t>
      </w:r>
      <w:r w:rsidR="009417E7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Affordable Art Fair, Battersea with </w:t>
      </w:r>
      <w:proofErr w:type="gram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Linda </w:t>
      </w:r>
      <w:r w:rsidR="00294A40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Blackstone </w:t>
      </w:r>
      <w:r w:rsidR="00A01A45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Gallery                                  </w:t>
      </w:r>
    </w:p>
    <w:p w:rsidR="00764A5B" w:rsidRPr="00B72241" w:rsidRDefault="00F627D9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9417E7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20/21 International Art Fair, Royal College of Art, Chelsea with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294A40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McAllister-   </w:t>
      </w:r>
    </w:p>
    <w:p w:rsidR="00294A40" w:rsidRPr="00B72241" w:rsidRDefault="00A01A45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 </w:t>
      </w:r>
      <w:r w:rsidR="00294A40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Thomas Fine Art</w:t>
      </w:r>
    </w:p>
    <w:p w:rsidR="00BD301E" w:rsidRPr="00B72241" w:rsidRDefault="00294A40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Buckenham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Galleries,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Southwold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Suffolk</w:t>
      </w:r>
    </w:p>
    <w:p w:rsidR="007468F0" w:rsidRPr="00B72241" w:rsidRDefault="00A01A45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 </w:t>
      </w:r>
      <w:proofErr w:type="gramStart"/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McAllister-Thomas Fine Art</w:t>
      </w:r>
      <w:r w:rsidR="009417E7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.</w:t>
      </w:r>
      <w:proofErr w:type="gramEnd"/>
      <w:r w:rsidR="009417E7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417E7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Godalming</w:t>
      </w:r>
      <w:proofErr w:type="spellEnd"/>
      <w:r w:rsidR="009417E7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Surrey</w:t>
      </w:r>
    </w:p>
    <w:p w:rsidR="00BD301E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2011 - 10:      </w:t>
      </w:r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Cambridge Contemporary Art, Cambridge, Cambridgeshire</w:t>
      </w:r>
    </w:p>
    <w:p w:rsidR="00BD301E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Ingo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Fincke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Battersea, London</w:t>
      </w:r>
    </w:p>
    <w:p w:rsidR="00BD301E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Buckenham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Galleries,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Southwold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Suffolk</w:t>
      </w:r>
    </w:p>
    <w:p w:rsidR="00BD301E" w:rsidRPr="00B72241" w:rsidRDefault="00504F28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</w:t>
      </w:r>
      <w:r w:rsidR="00D24741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McAllister-Thomas Fine Art,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Godalming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Surrey</w:t>
      </w:r>
    </w:p>
    <w:p w:rsidR="00BD301E" w:rsidRPr="00B72241" w:rsidRDefault="00504F28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D24741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Wren Fine Art,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Burford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Oxford</w:t>
      </w:r>
    </w:p>
    <w:p w:rsidR="007468F0" w:rsidRPr="00B72241" w:rsidRDefault="00504F28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</w:t>
      </w:r>
      <w:r w:rsidR="00D24741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Twenty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Twenty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, Much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Wenlock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Shropshire</w:t>
      </w:r>
    </w:p>
    <w:p w:rsidR="00BD301E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2010:            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Affordable Art Fair, Brussels with </w:t>
      </w:r>
      <w:proofErr w:type="gram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Linda Blackstone </w:t>
      </w:r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Gallery</w:t>
      </w:r>
    </w:p>
    <w:p w:rsidR="00BD301E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Affordable Art Fair, Battersea with </w:t>
      </w:r>
      <w:proofErr w:type="gram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Linda </w:t>
      </w:r>
      <w:r w:rsidR="00A01A45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Gallery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Blackstone</w:t>
      </w:r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7468F0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    </w:t>
      </w:r>
    </w:p>
    <w:p w:rsidR="00BD301E" w:rsidRPr="00B72241" w:rsidRDefault="00504F28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</w:t>
      </w:r>
      <w:r w:rsidR="00D24741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Art London. Chelsea, London with </w:t>
      </w:r>
      <w:proofErr w:type="gram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Linda Blackstone </w:t>
      </w:r>
      <w:r w:rsidR="00A01A45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Gallery</w:t>
      </w:r>
    </w:p>
    <w:p w:rsidR="00BD301E" w:rsidRPr="00B72241" w:rsidRDefault="00504F28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D24741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Jointure Studios,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Ditchling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East Sussex</w:t>
      </w:r>
    </w:p>
    <w:p w:rsidR="00BD301E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2010 - 09:     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7468F0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Architect's Gallery,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Teddington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London</w:t>
      </w:r>
    </w:p>
    <w:p w:rsidR="00BD301E" w:rsidRPr="00B72241" w:rsidRDefault="00504F28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Oxmarket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Chichester, West Sussex</w:t>
      </w:r>
    </w:p>
    <w:p w:rsidR="00BD301E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2010 - 07:     </w:t>
      </w:r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7468F0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Regatta Gallery, Bath, Somerset</w:t>
      </w:r>
    </w:p>
    <w:p w:rsidR="00BD301E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2010 -</w:t>
      </w:r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06:      </w:t>
      </w:r>
      <w:r w:rsidR="007468F0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Art at Five, Brighton, East Sussex</w:t>
      </w:r>
    </w:p>
    <w:p w:rsidR="007468F0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2010 - 04:      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Alresford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Gallery,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Alresford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Hants</w:t>
      </w:r>
    </w:p>
    <w:p w:rsidR="00BD301E" w:rsidRPr="00B72241" w:rsidRDefault="00A01A45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2009: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</w:t>
      </w:r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Affordable Art Fair Amsterdam with </w:t>
      </w:r>
      <w:proofErr w:type="gram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Linda Blackstone </w:t>
      </w:r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Gallery</w:t>
      </w:r>
    </w:p>
    <w:p w:rsidR="00BD301E" w:rsidRPr="00B72241" w:rsidRDefault="003B4D9B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lastRenderedPageBreak/>
        <w:t xml:space="preserve">         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Art London, Chelsea, London with </w:t>
      </w:r>
      <w:proofErr w:type="gram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Linda Blackstone </w:t>
      </w:r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Gallery</w:t>
      </w:r>
    </w:p>
    <w:p w:rsidR="00BD301E" w:rsidRPr="00B72241" w:rsidRDefault="003B4D9B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A01A45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Artists from the South, </w:t>
      </w:r>
      <w:proofErr w:type="gram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e</w:t>
      </w:r>
      <w:proofErr w:type="gram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Oxmarket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Chichester, West Sussex</w:t>
      </w:r>
    </w:p>
    <w:p w:rsidR="00504F28" w:rsidRPr="00B72241" w:rsidRDefault="003B4D9B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09 </w:t>
      </w:r>
      <w:proofErr w:type="spellStart"/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Joze</w:t>
      </w:r>
      <w:proofErr w:type="spellEnd"/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Show, </w:t>
      </w:r>
      <w:proofErr w:type="spellStart"/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Kirdford</w:t>
      </w:r>
      <w:proofErr w:type="spellEnd"/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, West Sussex </w:t>
      </w:r>
    </w:p>
    <w:p w:rsidR="003B4D9B" w:rsidRPr="00B72241" w:rsidRDefault="00504F28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</w:t>
      </w:r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 Affordable Art Fair, Battersea wi</w:t>
      </w:r>
      <w:r w:rsidR="003B4D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 </w:t>
      </w:r>
      <w:proofErr w:type="gramStart"/>
      <w:r w:rsidR="003B4D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="003B4D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Linda Blackstone </w:t>
      </w:r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Gallery</w:t>
      </w:r>
    </w:p>
    <w:p w:rsidR="00BD301E" w:rsidRPr="00B72241" w:rsidRDefault="003B4D9B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</w:t>
      </w:r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Glasgow Art Fair with Art at Five</w:t>
      </w:r>
    </w:p>
    <w:p w:rsidR="003B4D9B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2009 -</w:t>
      </w:r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08: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Sarah Wisem</w:t>
      </w:r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an Gallery, Oxford, Oxfordshire</w:t>
      </w:r>
    </w:p>
    <w:p w:rsidR="00BD301E" w:rsidRPr="00B72241" w:rsidRDefault="00504F28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 Joy Gallery, Chichester, West Sussex</w:t>
      </w:r>
    </w:p>
    <w:p w:rsidR="00BD301E" w:rsidRPr="00B72241" w:rsidRDefault="00BD301E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2009 -06: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Modern Artists Gallery,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Pangbourne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Berks</w:t>
      </w:r>
    </w:p>
    <w:p w:rsidR="00C472CE" w:rsidRPr="00B72241" w:rsidRDefault="00504F28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Red Biddy Gallery,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Shalford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Surrey</w:t>
      </w:r>
    </w:p>
    <w:p w:rsidR="00BD301E" w:rsidRPr="00B72241" w:rsidRDefault="00504F28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2008:          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Edinburgh Art Fair with </w:t>
      </w:r>
      <w:proofErr w:type="gram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Linda Blackstone Gallery</w:t>
      </w:r>
    </w:p>
    <w:p w:rsidR="00504F28" w:rsidRPr="00B72241" w:rsidRDefault="00504F28" w:rsidP="00A01A45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Inspira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tions Gallery,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Petts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Wood, Kent</w:t>
      </w:r>
    </w:p>
    <w:p w:rsidR="00BD301E" w:rsidRPr="00B72241" w:rsidRDefault="00504F28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Webbs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Road Fine Art, Battersea, London</w:t>
      </w:r>
    </w:p>
    <w:p w:rsidR="00504F28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2007:           </w:t>
      </w:r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he Affordable Art Fair, Battersea w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ith </w:t>
      </w:r>
      <w:proofErr w:type="gramStart"/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Nicholas </w:t>
      </w:r>
      <w:proofErr w:type="spellStart"/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Bowlby</w:t>
      </w:r>
      <w:proofErr w:type="spellEnd"/>
      <w:r w:rsidR="00294A40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</w:p>
    <w:p w:rsidR="00F627D9" w:rsidRPr="00B72241" w:rsidRDefault="00504F28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proofErr w:type="spellStart"/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</w:t>
      </w:r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he</w:t>
      </w:r>
      <w:proofErr w:type="spellEnd"/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Nicholas </w:t>
      </w:r>
      <w:proofErr w:type="spellStart"/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Bowlby</w:t>
      </w:r>
      <w:proofErr w:type="spellEnd"/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Gallery, Tunbridge Wells, Kent</w:t>
      </w:r>
    </w:p>
    <w:p w:rsidR="00BD301E" w:rsidRPr="00B72241" w:rsidRDefault="00F627D9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 Affordable Art Fair Bristol with HQ Gallery</w:t>
      </w:r>
    </w:p>
    <w:p w:rsidR="00BD301E" w:rsidRPr="00B72241" w:rsidRDefault="00504F28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 Top,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Rowsley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North Derbyshire</w:t>
      </w:r>
    </w:p>
    <w:p w:rsidR="00BD301E" w:rsidRPr="00B72241" w:rsidRDefault="00504F28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Baileys of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Petworth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West Sussex</w:t>
      </w:r>
    </w:p>
    <w:p w:rsidR="00BD301E" w:rsidRPr="00B72241" w:rsidRDefault="00504F28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Queen Street Gallery,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Emsworth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Hants</w:t>
      </w:r>
    </w:p>
    <w:p w:rsidR="00504F28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2006:           </w:t>
      </w:r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HQ Gallery, Lewes, East Sussex</w:t>
      </w:r>
    </w:p>
    <w:p w:rsidR="00504F28" w:rsidRPr="00B72241" w:rsidRDefault="00504F28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 Affordable Art Fair, Battersea w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ith </w:t>
      </w:r>
      <w:proofErr w:type="gram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Nicholas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Bowlby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Gallery</w:t>
      </w:r>
    </w:p>
    <w:p w:rsidR="00BD301E" w:rsidRPr="00B72241" w:rsidRDefault="00F627D9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Pond Gallery, Clapham, London</w:t>
      </w:r>
    </w:p>
    <w:p w:rsidR="00BD301E" w:rsidRPr="00B72241" w:rsidRDefault="00504F28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Barn Galleries, Henley on Thames, Oxfordshire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2005:           </w:t>
      </w:r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Battersea Contemporary Art Fair</w:t>
      </w:r>
    </w:p>
    <w:p w:rsidR="00BD301E" w:rsidRPr="00B72241" w:rsidRDefault="00504F28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Barn Galleries, Worcestershire</w:t>
      </w:r>
    </w:p>
    <w:p w:rsidR="00BD301E" w:rsidRPr="00B72241" w:rsidRDefault="00504F28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L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andmark Art Fair,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Teddington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. London</w:t>
      </w:r>
    </w:p>
    <w:p w:rsidR="00F627D9" w:rsidRPr="00B72241" w:rsidRDefault="00504F28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Affordable Art Fair Battersea with </w:t>
      </w:r>
      <w:proofErr w:type="gram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Nicholas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Bowlby</w:t>
      </w:r>
      <w:proofErr w:type="spellEnd"/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</w:t>
      </w:r>
    </w:p>
    <w:p w:rsidR="00BD301E" w:rsidRPr="00B72241" w:rsidRDefault="0092152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2005 - 04:  </w:t>
      </w:r>
      <w:r w:rsidR="00504F2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Innocent Fine Art, Bristol</w:t>
      </w:r>
    </w:p>
    <w:p w:rsidR="00BD301E" w:rsidRPr="00B72241" w:rsidRDefault="00504F28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World's End Gallery, Chelsea, London</w:t>
      </w:r>
    </w:p>
    <w:p w:rsidR="00BD301E" w:rsidRPr="00B72241" w:rsidRDefault="00504F28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Alresford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Gallery,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Alresford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Hants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2005 - 1993:  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HC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Dickins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Bloxham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Oxfordshire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2004 - 1993: 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The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Nichol</w:t>
      </w:r>
      <w:proofErr w:type="gram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;as</w:t>
      </w:r>
      <w:proofErr w:type="spellEnd"/>
      <w:proofErr w:type="gram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Bowlby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Gallery, Tunbridge Wells, Kent</w:t>
      </w:r>
    </w:p>
    <w:p w:rsidR="0092152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2003 - 02:      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Galleri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Roenland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Slovika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Norway</w:t>
      </w:r>
    </w:p>
    <w:p w:rsidR="00BD301E" w:rsidRPr="00B72241" w:rsidRDefault="0092152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Affordable Art Fair, Battersea with </w:t>
      </w:r>
      <w:proofErr w:type="gram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Nicholas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Bowlby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9417E7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Gallery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2002:            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The Linda Blackstone Gallery, London</w:t>
      </w:r>
    </w:p>
    <w:p w:rsidR="00BD301E" w:rsidRPr="00B72241" w:rsidRDefault="0092152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Jointure Studios, </w:t>
      </w:r>
      <w:proofErr w:type="spellStart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Ditchling</w:t>
      </w:r>
      <w:proofErr w:type="spellEnd"/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East Sussex</w:t>
      </w:r>
    </w:p>
    <w:p w:rsidR="00764A5B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2002 - 1994:  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Century Gallery, </w:t>
      </w:r>
      <w:proofErr w:type="spellStart"/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Datchet</w:t>
      </w:r>
      <w:proofErr w:type="spellEnd"/>
      <w:r w:rsidR="00764A5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Berks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2001:             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495166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The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Wykeham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Gallery, Stockbridge, Hants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2001 - 1998: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Barney Gallery,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Greewich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Connecticut, USA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2001 - 1993:  </w:t>
      </w:r>
      <w:r w:rsidR="0092152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Alresford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Gallery,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Alresford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Hants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2000 -</w:t>
      </w:r>
      <w:r w:rsid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8231D">
        <w:rPr>
          <w:rFonts w:ascii="Century Gothic" w:hAnsi="Century Gothic"/>
          <w:color w:val="808080" w:themeColor="background1" w:themeShade="80"/>
          <w:sz w:val="20"/>
          <w:szCs w:val="20"/>
        </w:rPr>
        <w:t>19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98: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Handel House Gallery, Devizes, Wiltshire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1999:              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First Site, Bath &amp; Bristol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1999 - 97:      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 Royal Society of Painters in Water Colours, Mall Galleries,</w:t>
      </w:r>
      <w:r w:rsidR="00C7189B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London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1998:             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L'Artichaut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Chichester, West Sussex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1998 - 97:       John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Noott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Gallery, Broadway, Worcestershire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1998 - 96:     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The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Catto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Gallery, London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1995 - 94:      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Anna Mei Chadwick, London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1994:             </w:t>
      </w:r>
      <w:r w:rsidR="004951A8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Sunday Times Singer &amp; Friedlander, Mall Galleries London</w:t>
      </w:r>
    </w:p>
    <w:p w:rsidR="00BD301E" w:rsidRPr="00B72241" w:rsidRDefault="0092152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Rye Art Gallery, Easton Rooms, Rye, East Sussex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1993: 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New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Ashgate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Gallery, Farnham, Surrey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1992: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Milligan Gallery,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Storrington</w:t>
      </w:r>
      <w:proofErr w:type="spell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 West Sussex</w:t>
      </w:r>
    </w:p>
    <w:p w:rsidR="0092152E" w:rsidRPr="00B72241" w:rsidRDefault="0092152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Europa Gallery, </w:t>
      </w:r>
      <w:proofErr w:type="spell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Sutton</w:t>
      </w:r>
      <w:proofErr w:type="gram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,London</w:t>
      </w:r>
      <w:proofErr w:type="spellEnd"/>
      <w:proofErr w:type="gramEnd"/>
    </w:p>
    <w:p w:rsidR="00BD301E" w:rsidRPr="00B72241" w:rsidRDefault="0092152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 Pavilion Gallery, Brighton, East Sussex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1990: 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 Sunday Times Singer &amp; Friedlander, Mall Galleries, London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</w:p>
    <w:p w:rsidR="00D24741" w:rsidRPr="00B72241" w:rsidRDefault="00BD301E" w:rsidP="007468F0">
      <w:pPr>
        <w:pStyle w:val="NoSpacing"/>
        <w:jc w:val="both"/>
        <w:rPr>
          <w:rFonts w:ascii="Century Gothic" w:hAnsi="Century Gothic"/>
          <w:b/>
          <w:color w:val="A6A6A6" w:themeColor="background1" w:themeShade="A6"/>
          <w:sz w:val="24"/>
          <w:szCs w:val="24"/>
        </w:rPr>
      </w:pPr>
      <w:r w:rsidRPr="00B72241">
        <w:rPr>
          <w:rFonts w:ascii="Century Gothic" w:hAnsi="Century Gothic"/>
          <w:b/>
          <w:color w:val="A6A6A6" w:themeColor="background1" w:themeShade="A6"/>
          <w:sz w:val="24"/>
          <w:szCs w:val="24"/>
        </w:rPr>
        <w:t>MAGAZINE FEATURES</w:t>
      </w:r>
    </w:p>
    <w:p w:rsidR="00C472CE" w:rsidRPr="00B72241" w:rsidRDefault="00C472C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2006:             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25 Beautiful Homes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2003:             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Country Homes &amp; Interiors</w:t>
      </w:r>
    </w:p>
    <w:p w:rsidR="0092152E" w:rsidRPr="00B72241" w:rsidRDefault="0092152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                    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BD301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Chichester Observer Magazine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1999: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Country Living</w:t>
      </w: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1995:             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Article in </w:t>
      </w:r>
      <w:proofErr w:type="gram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Artist</w:t>
      </w:r>
    </w:p>
    <w:p w:rsidR="0092152E" w:rsidRPr="00B72241" w:rsidRDefault="0092152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:rsidR="00D24741" w:rsidRPr="00B72241" w:rsidRDefault="00D24741" w:rsidP="007468F0">
      <w:pPr>
        <w:pStyle w:val="NoSpacing"/>
        <w:jc w:val="both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</w:p>
    <w:p w:rsidR="00BD301E" w:rsidRPr="00B72241" w:rsidRDefault="00BD301E" w:rsidP="007468F0">
      <w:pPr>
        <w:pStyle w:val="NoSpacing"/>
        <w:jc w:val="both"/>
        <w:rPr>
          <w:rFonts w:ascii="Century Gothic" w:hAnsi="Century Gothic"/>
          <w:b/>
          <w:color w:val="A6A6A6" w:themeColor="background1" w:themeShade="A6"/>
          <w:sz w:val="24"/>
          <w:szCs w:val="24"/>
        </w:rPr>
      </w:pPr>
      <w:r w:rsidRPr="00B72241">
        <w:rPr>
          <w:rFonts w:ascii="Century Gothic" w:hAnsi="Century Gothic"/>
          <w:b/>
          <w:color w:val="A6A6A6" w:themeColor="background1" w:themeShade="A6"/>
          <w:sz w:val="24"/>
          <w:szCs w:val="24"/>
        </w:rPr>
        <w:t>PRIZE</w:t>
      </w:r>
    </w:p>
    <w:p w:rsidR="00D24741" w:rsidRPr="00B72241" w:rsidRDefault="00D24741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:rsidR="000046D1" w:rsidRPr="00B72241" w:rsidRDefault="00BD301E" w:rsidP="007468F0">
      <w:pPr>
        <w:pStyle w:val="NoSpacing"/>
        <w:jc w:val="both"/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2008:             </w:t>
      </w:r>
      <w:r w:rsidR="00C472CE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</w:t>
      </w:r>
      <w:r w:rsidR="00F627D9"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1</w:t>
      </w:r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st Prize </w:t>
      </w:r>
      <w:proofErr w:type="gramStart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>The</w:t>
      </w:r>
      <w:proofErr w:type="gramEnd"/>
      <w:r w:rsidRPr="00B72241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 Stride Open, Chichester, W</w:t>
      </w:r>
      <w:r w:rsidRPr="00B72241">
        <w:rPr>
          <w:rFonts w:ascii="Century Gothic" w:hAnsi="Century Gothic"/>
          <w:color w:val="808080" w:themeColor="background1" w:themeShade="80"/>
          <w:sz w:val="24"/>
          <w:szCs w:val="24"/>
        </w:rPr>
        <w:t>est Sussex</w:t>
      </w:r>
    </w:p>
    <w:sectPr w:rsidR="000046D1" w:rsidRPr="00B72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1E"/>
    <w:rsid w:val="0024617D"/>
    <w:rsid w:val="00294A40"/>
    <w:rsid w:val="00351B8A"/>
    <w:rsid w:val="003B4D9B"/>
    <w:rsid w:val="0044443E"/>
    <w:rsid w:val="00495166"/>
    <w:rsid w:val="004951A8"/>
    <w:rsid w:val="004A53F9"/>
    <w:rsid w:val="00504F28"/>
    <w:rsid w:val="007468F0"/>
    <w:rsid w:val="00764A5B"/>
    <w:rsid w:val="008642A5"/>
    <w:rsid w:val="0092152E"/>
    <w:rsid w:val="009417E7"/>
    <w:rsid w:val="00A01A45"/>
    <w:rsid w:val="00B72241"/>
    <w:rsid w:val="00B8231D"/>
    <w:rsid w:val="00BD301E"/>
    <w:rsid w:val="00C22984"/>
    <w:rsid w:val="00C472CE"/>
    <w:rsid w:val="00C56166"/>
    <w:rsid w:val="00C7189B"/>
    <w:rsid w:val="00D24741"/>
    <w:rsid w:val="00DC498F"/>
    <w:rsid w:val="00E96062"/>
    <w:rsid w:val="00F6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B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61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B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6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0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846"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8009"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waite</dc:creator>
  <cp:lastModifiedBy>andy waite</cp:lastModifiedBy>
  <cp:revision>2</cp:revision>
  <cp:lastPrinted>2013-08-09T22:43:00Z</cp:lastPrinted>
  <dcterms:created xsi:type="dcterms:W3CDTF">2014-02-17T17:25:00Z</dcterms:created>
  <dcterms:modified xsi:type="dcterms:W3CDTF">2014-02-17T17:25:00Z</dcterms:modified>
</cp:coreProperties>
</file>