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58475" w14:textId="77777777" w:rsidR="005A2E64" w:rsidRPr="00077332" w:rsidRDefault="005A2E64" w:rsidP="005A2E64">
      <w:pPr>
        <w:shd w:val="clear" w:color="auto" w:fill="FFFFFF"/>
        <w:spacing w:before="150" w:after="150" w:line="240" w:lineRule="auto"/>
        <w:outlineLvl w:val="3"/>
        <w:rPr>
          <w:rFonts w:eastAsia="Times New Roman" w:cs="Helvetica"/>
          <w:b/>
          <w:sz w:val="27"/>
          <w:szCs w:val="27"/>
          <w:lang w:eastAsia="it-IT"/>
        </w:rPr>
      </w:pPr>
      <w:r w:rsidRPr="00077332">
        <w:rPr>
          <w:rFonts w:eastAsia="Times New Roman" w:cs="Helvetica"/>
          <w:b/>
          <w:sz w:val="27"/>
          <w:szCs w:val="27"/>
          <w:lang w:eastAsia="it-IT"/>
        </w:rPr>
        <w:t>N</w:t>
      </w:r>
      <w:r>
        <w:rPr>
          <w:rFonts w:eastAsia="Times New Roman" w:cs="Helvetica"/>
          <w:b/>
          <w:sz w:val="27"/>
          <w:szCs w:val="27"/>
          <w:lang w:eastAsia="it-IT"/>
        </w:rPr>
        <w:t>icoletta</w:t>
      </w:r>
      <w:r w:rsidRPr="00077332">
        <w:rPr>
          <w:rFonts w:eastAsia="Times New Roman" w:cs="Helvetica"/>
          <w:b/>
          <w:sz w:val="27"/>
          <w:szCs w:val="27"/>
          <w:lang w:eastAsia="it-IT"/>
        </w:rPr>
        <w:t xml:space="preserve"> F</w:t>
      </w:r>
      <w:r>
        <w:rPr>
          <w:rFonts w:eastAsia="Times New Roman" w:cs="Helvetica"/>
          <w:b/>
          <w:sz w:val="27"/>
          <w:szCs w:val="27"/>
          <w:lang w:eastAsia="it-IT"/>
        </w:rPr>
        <w:t>urlan</w:t>
      </w:r>
    </w:p>
    <w:p w14:paraId="01873AC6" w14:textId="5F2C5BAA" w:rsidR="005A2E64" w:rsidRDefault="0027667F" w:rsidP="0049035B">
      <w:pPr>
        <w:shd w:val="clear" w:color="auto" w:fill="FFFFFF"/>
        <w:spacing w:before="150" w:after="150" w:line="240" w:lineRule="auto"/>
        <w:jc w:val="both"/>
        <w:outlineLvl w:val="3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>Nicoletta Furlan, pittrice padovana</w:t>
      </w:r>
      <w:r w:rsidR="006622BE">
        <w:rPr>
          <w:rFonts w:eastAsia="Times New Roman" w:cs="Helvetica"/>
          <w:sz w:val="21"/>
          <w:szCs w:val="21"/>
          <w:lang w:eastAsia="it-IT"/>
        </w:rPr>
        <w:t>, l</w:t>
      </w:r>
      <w:r w:rsidR="005A2E64" w:rsidRPr="00077332">
        <w:rPr>
          <w:rFonts w:eastAsia="Times New Roman" w:cs="Helvetica"/>
          <w:sz w:val="21"/>
          <w:szCs w:val="21"/>
          <w:lang w:eastAsia="it-IT"/>
        </w:rPr>
        <w:t xml:space="preserve">aureata allo IUAV </w:t>
      </w:r>
      <w:r w:rsidR="006622BE">
        <w:rPr>
          <w:rFonts w:eastAsia="Times New Roman" w:cs="Helvetica"/>
          <w:sz w:val="21"/>
          <w:szCs w:val="21"/>
          <w:lang w:eastAsia="it-IT"/>
        </w:rPr>
        <w:t>in architettura</w:t>
      </w:r>
      <w:r w:rsidR="0065415D">
        <w:rPr>
          <w:rFonts w:eastAsia="Times New Roman" w:cs="Helvetica"/>
          <w:sz w:val="21"/>
          <w:szCs w:val="21"/>
          <w:lang w:eastAsia="it-IT"/>
        </w:rPr>
        <w:t>,</w:t>
      </w:r>
      <w:bookmarkStart w:id="0" w:name="_GoBack"/>
      <w:bookmarkEnd w:id="0"/>
      <w:r w:rsidR="006622BE">
        <w:rPr>
          <w:rFonts w:eastAsia="Times New Roman" w:cs="Helvetica"/>
          <w:sz w:val="21"/>
          <w:szCs w:val="21"/>
          <w:lang w:eastAsia="it-IT"/>
        </w:rPr>
        <w:t xml:space="preserve"> è d</w:t>
      </w:r>
      <w:r>
        <w:rPr>
          <w:rFonts w:eastAsia="Times New Roman" w:cs="Helvetica"/>
          <w:sz w:val="21"/>
          <w:szCs w:val="21"/>
          <w:lang w:eastAsia="it-IT"/>
        </w:rPr>
        <w:t>a sempre</w:t>
      </w:r>
      <w:r w:rsidR="0049035B">
        <w:rPr>
          <w:rFonts w:eastAsia="Times New Roman" w:cs="Helvetica"/>
          <w:sz w:val="21"/>
          <w:szCs w:val="21"/>
          <w:lang w:eastAsia="it-IT"/>
        </w:rPr>
        <w:t xml:space="preserve"> attratta dal mondo dell’arte</w:t>
      </w:r>
      <w:r w:rsidR="007C1064">
        <w:rPr>
          <w:rFonts w:eastAsia="Times New Roman" w:cs="Helvetica"/>
          <w:sz w:val="21"/>
          <w:szCs w:val="21"/>
          <w:lang w:eastAsia="it-IT"/>
        </w:rPr>
        <w:t>,</w:t>
      </w:r>
      <w:r w:rsidR="00684ABA">
        <w:rPr>
          <w:rFonts w:eastAsia="Times New Roman" w:cs="Helvetica"/>
          <w:sz w:val="21"/>
          <w:szCs w:val="21"/>
          <w:lang w:eastAsia="it-IT"/>
        </w:rPr>
        <w:t xml:space="preserve"> </w:t>
      </w:r>
      <w:r w:rsidR="007C1064">
        <w:rPr>
          <w:rFonts w:eastAsia="Times New Roman" w:cs="Helvetica"/>
          <w:sz w:val="21"/>
          <w:szCs w:val="21"/>
          <w:lang w:eastAsia="it-IT"/>
        </w:rPr>
        <w:t>che percepisce</w:t>
      </w:r>
      <w:r w:rsidR="00684ABA">
        <w:rPr>
          <w:rFonts w:eastAsia="Times New Roman" w:cs="Helvetica"/>
          <w:sz w:val="21"/>
          <w:szCs w:val="21"/>
          <w:lang w:eastAsia="it-IT"/>
        </w:rPr>
        <w:t xml:space="preserve"> come strumento “fantastico” per interpretare </w:t>
      </w:r>
      <w:r w:rsidR="00143B13">
        <w:rPr>
          <w:rFonts w:eastAsia="Times New Roman" w:cs="Helvetica"/>
          <w:sz w:val="21"/>
          <w:szCs w:val="21"/>
          <w:lang w:eastAsia="it-IT"/>
        </w:rPr>
        <w:t xml:space="preserve">la </w:t>
      </w:r>
      <w:r>
        <w:rPr>
          <w:rFonts w:eastAsia="Times New Roman" w:cs="Helvetica"/>
          <w:sz w:val="21"/>
          <w:szCs w:val="21"/>
          <w:lang w:eastAsia="it-IT"/>
        </w:rPr>
        <w:t>natura</w:t>
      </w:r>
      <w:r w:rsidR="007C1064">
        <w:rPr>
          <w:rFonts w:eastAsia="Times New Roman" w:cs="Helvetica"/>
          <w:sz w:val="21"/>
          <w:szCs w:val="21"/>
          <w:lang w:eastAsia="it-IT"/>
        </w:rPr>
        <w:t xml:space="preserve"> e il</w:t>
      </w:r>
      <w:r w:rsidR="00684ABA">
        <w:rPr>
          <w:rFonts w:eastAsia="Times New Roman" w:cs="Helvetica"/>
          <w:sz w:val="21"/>
          <w:szCs w:val="21"/>
          <w:lang w:eastAsia="it-IT"/>
        </w:rPr>
        <w:t xml:space="preserve"> suo</w:t>
      </w:r>
      <w:r w:rsidR="00F33312">
        <w:rPr>
          <w:rFonts w:eastAsia="Times New Roman" w:cs="Helvetica"/>
          <w:sz w:val="21"/>
          <w:szCs w:val="21"/>
          <w:lang w:eastAsia="it-IT"/>
        </w:rPr>
        <w:t xml:space="preserve"> grande</w:t>
      </w:r>
      <w:r w:rsidR="00684ABA">
        <w:rPr>
          <w:rFonts w:eastAsia="Times New Roman" w:cs="Helvetica"/>
          <w:sz w:val="21"/>
          <w:szCs w:val="21"/>
          <w:lang w:eastAsia="it-IT"/>
        </w:rPr>
        <w:t xml:space="preserve"> amore per </w:t>
      </w:r>
      <w:r w:rsidR="00FD5DD1">
        <w:rPr>
          <w:rFonts w:eastAsia="Times New Roman" w:cs="Helvetica"/>
          <w:sz w:val="21"/>
          <w:szCs w:val="21"/>
          <w:lang w:eastAsia="it-IT"/>
        </w:rPr>
        <w:t>gli spazi infiniti</w:t>
      </w:r>
      <w:r w:rsidR="00F746B4">
        <w:rPr>
          <w:rFonts w:eastAsia="Times New Roman" w:cs="Helvetica"/>
          <w:sz w:val="21"/>
          <w:szCs w:val="21"/>
          <w:lang w:eastAsia="it-IT"/>
        </w:rPr>
        <w:t>,</w:t>
      </w:r>
      <w:r w:rsidR="00FD5DD1">
        <w:rPr>
          <w:rFonts w:eastAsia="Times New Roman" w:cs="Helvetica"/>
          <w:sz w:val="21"/>
          <w:szCs w:val="21"/>
          <w:lang w:eastAsia="it-IT"/>
        </w:rPr>
        <w:t xml:space="preserve"> il cielo e il</w:t>
      </w:r>
      <w:r>
        <w:rPr>
          <w:rFonts w:eastAsia="Times New Roman" w:cs="Helvetica"/>
          <w:sz w:val="21"/>
          <w:szCs w:val="21"/>
          <w:lang w:eastAsia="it-IT"/>
        </w:rPr>
        <w:t xml:space="preserve"> mare</w:t>
      </w:r>
      <w:r w:rsidR="007C1064">
        <w:rPr>
          <w:rFonts w:eastAsia="Times New Roman" w:cs="Helvetica"/>
          <w:sz w:val="21"/>
          <w:szCs w:val="21"/>
          <w:lang w:eastAsia="it-IT"/>
        </w:rPr>
        <w:t>.</w:t>
      </w:r>
      <w:r w:rsidR="00FD5DD1">
        <w:rPr>
          <w:rFonts w:eastAsia="Times New Roman" w:cs="Helvetica"/>
          <w:sz w:val="21"/>
          <w:szCs w:val="21"/>
          <w:lang w:eastAsia="it-IT"/>
        </w:rPr>
        <w:t xml:space="preserve"> </w:t>
      </w:r>
    </w:p>
    <w:p w14:paraId="0F43FD31" w14:textId="77777777" w:rsidR="00684ABA" w:rsidRDefault="00252DB9" w:rsidP="00684ABA">
      <w:pPr>
        <w:shd w:val="clear" w:color="auto" w:fill="FFFFFF"/>
        <w:spacing w:after="150" w:line="300" w:lineRule="atLeast"/>
        <w:jc w:val="both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>Il suo maestro</w:t>
      </w:r>
      <w:r w:rsidR="0049035B">
        <w:rPr>
          <w:rFonts w:eastAsia="Times New Roman" w:cs="Helvetica"/>
          <w:sz w:val="21"/>
          <w:szCs w:val="21"/>
          <w:lang w:eastAsia="it-IT"/>
        </w:rPr>
        <w:t>,</w:t>
      </w:r>
      <w:r w:rsidR="0065415D">
        <w:rPr>
          <w:rFonts w:eastAsia="Times New Roman" w:cs="Helvetica"/>
          <w:sz w:val="21"/>
          <w:szCs w:val="21"/>
          <w:lang w:eastAsia="it-IT"/>
        </w:rPr>
        <w:t xml:space="preserve"> </w:t>
      </w:r>
      <w:r>
        <w:rPr>
          <w:rFonts w:eastAsia="Times New Roman" w:cs="Helvetica"/>
          <w:sz w:val="21"/>
          <w:szCs w:val="21"/>
          <w:lang w:eastAsia="it-IT"/>
        </w:rPr>
        <w:t>Umberto Menin,</w:t>
      </w:r>
      <w:r w:rsidR="0065415D">
        <w:rPr>
          <w:rFonts w:eastAsia="Times New Roman" w:cs="Helvetica"/>
          <w:sz w:val="21"/>
          <w:szCs w:val="21"/>
          <w:lang w:eastAsia="it-IT"/>
        </w:rPr>
        <w:t xml:space="preserve"> le trasmette la passione per </w:t>
      </w:r>
      <w:r w:rsidR="00684ABA">
        <w:rPr>
          <w:rFonts w:eastAsia="Times New Roman" w:cs="Helvetica"/>
          <w:sz w:val="21"/>
          <w:szCs w:val="21"/>
          <w:lang w:eastAsia="it-IT"/>
        </w:rPr>
        <w:t xml:space="preserve">il “fare </w:t>
      </w:r>
      <w:r w:rsidR="0065415D">
        <w:rPr>
          <w:rFonts w:eastAsia="Times New Roman" w:cs="Helvetica"/>
          <w:sz w:val="21"/>
          <w:szCs w:val="21"/>
          <w:lang w:eastAsia="it-IT"/>
        </w:rPr>
        <w:t>pittura</w:t>
      </w:r>
      <w:r w:rsidR="00684ABA">
        <w:rPr>
          <w:rFonts w:eastAsia="Times New Roman" w:cs="Helvetica"/>
          <w:sz w:val="21"/>
          <w:szCs w:val="21"/>
          <w:lang w:eastAsia="it-IT"/>
        </w:rPr>
        <w:t>”, introducendola a</w:t>
      </w:r>
      <w:r w:rsidR="0049035B">
        <w:rPr>
          <w:rFonts w:eastAsia="Times New Roman" w:cs="Helvetica"/>
          <w:sz w:val="21"/>
          <w:szCs w:val="21"/>
          <w:lang w:eastAsia="it-IT"/>
        </w:rPr>
        <w:t xml:space="preserve">i </w:t>
      </w:r>
      <w:r>
        <w:rPr>
          <w:rFonts w:eastAsia="Times New Roman" w:cs="Helvetica"/>
          <w:sz w:val="21"/>
          <w:szCs w:val="21"/>
          <w:lang w:eastAsia="it-IT"/>
        </w:rPr>
        <w:t>segreti del mestiere</w:t>
      </w:r>
      <w:r w:rsidR="00684ABA">
        <w:rPr>
          <w:rFonts w:eastAsia="Times New Roman" w:cs="Helvetica"/>
          <w:sz w:val="21"/>
          <w:szCs w:val="21"/>
          <w:lang w:eastAsia="it-IT"/>
        </w:rPr>
        <w:t>.</w:t>
      </w:r>
    </w:p>
    <w:p w14:paraId="12461835" w14:textId="0335C646" w:rsidR="005A2E64" w:rsidRDefault="005A2E64" w:rsidP="00684ABA">
      <w:pPr>
        <w:shd w:val="clear" w:color="auto" w:fill="FFFFFF"/>
        <w:spacing w:after="150" w:line="300" w:lineRule="atLeast"/>
        <w:jc w:val="both"/>
        <w:rPr>
          <w:rFonts w:eastAsia="Times New Roman" w:cs="Helvetica"/>
          <w:sz w:val="21"/>
          <w:szCs w:val="21"/>
          <w:lang w:eastAsia="it-IT"/>
        </w:rPr>
      </w:pPr>
      <w:r w:rsidRPr="00077332">
        <w:rPr>
          <w:rFonts w:eastAsia="Times New Roman" w:cs="Helvetica"/>
          <w:sz w:val="21"/>
          <w:szCs w:val="21"/>
          <w:lang w:eastAsia="it-IT"/>
        </w:rPr>
        <w:t xml:space="preserve">Nel 2009 con Chiara Coltro e Daniela </w:t>
      </w:r>
      <w:proofErr w:type="spellStart"/>
      <w:r w:rsidRPr="00077332">
        <w:rPr>
          <w:rFonts w:eastAsia="Times New Roman" w:cs="Helvetica"/>
          <w:sz w:val="21"/>
          <w:szCs w:val="21"/>
          <w:lang w:eastAsia="it-IT"/>
        </w:rPr>
        <w:t>Pedrocco</w:t>
      </w:r>
      <w:proofErr w:type="spellEnd"/>
      <w:r w:rsidRPr="00077332">
        <w:rPr>
          <w:rFonts w:eastAsia="Times New Roman" w:cs="Helvetica"/>
          <w:sz w:val="21"/>
          <w:szCs w:val="21"/>
          <w:lang w:eastAsia="it-IT"/>
        </w:rPr>
        <w:t xml:space="preserve"> </w:t>
      </w:r>
      <w:r w:rsidR="006622BE">
        <w:rPr>
          <w:rFonts w:eastAsia="Times New Roman" w:cs="Helvetica"/>
          <w:sz w:val="21"/>
          <w:szCs w:val="21"/>
          <w:lang w:eastAsia="it-IT"/>
        </w:rPr>
        <w:t xml:space="preserve">dà </w:t>
      </w:r>
      <w:r w:rsidR="00252DB9">
        <w:rPr>
          <w:rFonts w:eastAsia="Times New Roman" w:cs="Helvetica"/>
          <w:sz w:val="21"/>
          <w:szCs w:val="21"/>
          <w:lang w:eastAsia="it-IT"/>
        </w:rPr>
        <w:t xml:space="preserve">vita all’Associazione Culturale Artemisia, </w:t>
      </w:r>
      <w:r w:rsidR="00684ABA">
        <w:rPr>
          <w:rFonts w:eastAsia="Times New Roman" w:cs="Helvetica"/>
          <w:sz w:val="21"/>
          <w:szCs w:val="21"/>
          <w:lang w:eastAsia="it-IT"/>
        </w:rPr>
        <w:t>dove</w:t>
      </w:r>
      <w:r w:rsidR="00252DB9">
        <w:rPr>
          <w:rFonts w:eastAsia="Times New Roman" w:cs="Helvetica"/>
          <w:sz w:val="21"/>
          <w:szCs w:val="21"/>
          <w:lang w:eastAsia="it-IT"/>
        </w:rPr>
        <w:t xml:space="preserve"> insegna pittura</w:t>
      </w:r>
      <w:r w:rsidR="00684ABA">
        <w:rPr>
          <w:rFonts w:eastAsia="Times New Roman" w:cs="Helvetica"/>
          <w:sz w:val="21"/>
          <w:szCs w:val="21"/>
          <w:lang w:eastAsia="it-IT"/>
        </w:rPr>
        <w:t xml:space="preserve"> e </w:t>
      </w:r>
      <w:r w:rsidR="00252DB9">
        <w:rPr>
          <w:rFonts w:eastAsia="Times New Roman" w:cs="Helvetica"/>
          <w:sz w:val="21"/>
          <w:szCs w:val="21"/>
          <w:lang w:eastAsia="it-IT"/>
        </w:rPr>
        <w:t>organizza con successo corsi e mostre.</w:t>
      </w:r>
    </w:p>
    <w:p w14:paraId="261B6C2B" w14:textId="77777777" w:rsidR="008532E2" w:rsidRDefault="008532E2" w:rsidP="0049035B">
      <w:pPr>
        <w:shd w:val="clear" w:color="auto" w:fill="FFFFFF"/>
        <w:spacing w:after="0" w:line="300" w:lineRule="atLeast"/>
        <w:jc w:val="both"/>
        <w:rPr>
          <w:rFonts w:eastAsia="Times New Roman" w:cs="Helvetica"/>
          <w:sz w:val="21"/>
          <w:szCs w:val="21"/>
          <w:lang w:eastAsia="it-IT"/>
        </w:rPr>
      </w:pPr>
    </w:p>
    <w:p w14:paraId="051168F8" w14:textId="562021BC" w:rsidR="00252DB9" w:rsidRDefault="00311983" w:rsidP="0049035B">
      <w:pPr>
        <w:jc w:val="both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>Le sue opere</w:t>
      </w:r>
      <w:r w:rsidR="00252DB9">
        <w:rPr>
          <w:rFonts w:eastAsia="Times New Roman" w:cs="Helvetica"/>
          <w:sz w:val="21"/>
          <w:szCs w:val="21"/>
          <w:lang w:eastAsia="it-IT"/>
        </w:rPr>
        <w:t xml:space="preserve">, ogni sfumatura, ogni pennellata si </w:t>
      </w:r>
      <w:r w:rsidR="00045B95">
        <w:rPr>
          <w:rFonts w:eastAsia="Times New Roman" w:cs="Helvetica"/>
          <w:sz w:val="21"/>
          <w:szCs w:val="21"/>
          <w:lang w:eastAsia="it-IT"/>
        </w:rPr>
        <w:t xml:space="preserve">possono </w:t>
      </w:r>
      <w:r w:rsidR="008532E2">
        <w:rPr>
          <w:rFonts w:eastAsia="Times New Roman" w:cs="Helvetica"/>
          <w:sz w:val="21"/>
          <w:szCs w:val="21"/>
          <w:lang w:eastAsia="it-IT"/>
        </w:rPr>
        <w:t>definire “emozione</w:t>
      </w:r>
      <w:r w:rsidR="00252DB9">
        <w:rPr>
          <w:rFonts w:eastAsia="Times New Roman" w:cs="Helvetica"/>
          <w:sz w:val="21"/>
          <w:szCs w:val="21"/>
          <w:lang w:eastAsia="it-IT"/>
        </w:rPr>
        <w:t>”</w:t>
      </w:r>
      <w:r w:rsidR="006622BE">
        <w:rPr>
          <w:rFonts w:eastAsia="Times New Roman" w:cs="Helvetica"/>
          <w:sz w:val="21"/>
          <w:szCs w:val="21"/>
          <w:lang w:eastAsia="it-IT"/>
        </w:rPr>
        <w:t>.</w:t>
      </w:r>
      <w:r w:rsidR="008532E2">
        <w:rPr>
          <w:rFonts w:eastAsia="Times New Roman" w:cs="Helvetica"/>
          <w:sz w:val="21"/>
          <w:szCs w:val="21"/>
          <w:lang w:eastAsia="it-IT"/>
        </w:rPr>
        <w:t xml:space="preserve"> Si lascia ispirare dalla poesia e riesce mirabilmente a rappresentare in pittura il potenziale espressivo di un verso,</w:t>
      </w:r>
      <w:r w:rsidR="007C1064">
        <w:rPr>
          <w:rFonts w:eastAsia="Times New Roman" w:cs="Helvetica"/>
          <w:sz w:val="21"/>
          <w:szCs w:val="21"/>
          <w:lang w:eastAsia="it-IT"/>
        </w:rPr>
        <w:t xml:space="preserve"> </w:t>
      </w:r>
      <w:r w:rsidR="00A76EE9">
        <w:rPr>
          <w:rFonts w:eastAsia="Times New Roman" w:cs="Helvetica"/>
          <w:sz w:val="21"/>
          <w:szCs w:val="21"/>
          <w:lang w:eastAsia="it-IT"/>
        </w:rPr>
        <w:t>divenendo</w:t>
      </w:r>
      <w:r w:rsidR="00F33312">
        <w:rPr>
          <w:rFonts w:eastAsia="Times New Roman" w:cs="Helvetica"/>
          <w:sz w:val="21"/>
          <w:szCs w:val="21"/>
          <w:lang w:eastAsia="it-IT"/>
        </w:rPr>
        <w:t>, a sua volta, fonte di ispirazione per l</w:t>
      </w:r>
      <w:r>
        <w:rPr>
          <w:rFonts w:eastAsia="Times New Roman" w:cs="Helvetica"/>
          <w:sz w:val="21"/>
          <w:szCs w:val="21"/>
          <w:lang w:eastAsia="it-IT"/>
        </w:rPr>
        <w:t>’amica</w:t>
      </w:r>
      <w:r w:rsidR="00F33312">
        <w:rPr>
          <w:rFonts w:eastAsia="Times New Roman" w:cs="Helvetica"/>
          <w:sz w:val="21"/>
          <w:szCs w:val="21"/>
          <w:lang w:eastAsia="it-IT"/>
        </w:rPr>
        <w:t xml:space="preserve"> poetessa Marina G., in uno scambio reciproco</w:t>
      </w:r>
      <w:r>
        <w:rPr>
          <w:rFonts w:eastAsia="Times New Roman" w:cs="Helvetica"/>
          <w:sz w:val="21"/>
          <w:szCs w:val="21"/>
          <w:lang w:eastAsia="it-IT"/>
        </w:rPr>
        <w:t xml:space="preserve"> che fonde insieme parole e immagini, suoni e colori.</w:t>
      </w:r>
    </w:p>
    <w:p w14:paraId="07F4A02E" w14:textId="39250BD4" w:rsidR="008532E2" w:rsidRDefault="008532E2" w:rsidP="0049035B">
      <w:pPr>
        <w:jc w:val="both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>La tecnica per Nicoletta è sempre sperimentazione, ricerca di vibrazioni e</w:t>
      </w:r>
      <w:r w:rsidR="00A76EE9">
        <w:rPr>
          <w:rFonts w:eastAsia="Times New Roman" w:cs="Helvetica"/>
          <w:sz w:val="21"/>
          <w:szCs w:val="21"/>
          <w:lang w:eastAsia="it-IT"/>
        </w:rPr>
        <w:t>d</w:t>
      </w:r>
      <w:r>
        <w:rPr>
          <w:rFonts w:eastAsia="Times New Roman" w:cs="Helvetica"/>
          <w:sz w:val="21"/>
          <w:szCs w:val="21"/>
          <w:lang w:eastAsia="it-IT"/>
        </w:rPr>
        <w:t xml:space="preserve"> effetti cromatici, unici e irripetibil</w:t>
      </w:r>
      <w:r w:rsidR="00311983">
        <w:rPr>
          <w:rFonts w:eastAsia="Times New Roman" w:cs="Helvetica"/>
          <w:sz w:val="21"/>
          <w:szCs w:val="21"/>
          <w:lang w:eastAsia="it-IT"/>
        </w:rPr>
        <w:t xml:space="preserve">i, spesso con una tendenza materica, che sovrappone strati di colore, </w:t>
      </w:r>
      <w:r w:rsidR="00A76EE9">
        <w:rPr>
          <w:rFonts w:eastAsia="Times New Roman" w:cs="Helvetica"/>
          <w:sz w:val="21"/>
          <w:szCs w:val="21"/>
          <w:lang w:eastAsia="it-IT"/>
        </w:rPr>
        <w:t>intesi per i loro valori tattici e sensoriali, cangianti e mutevoli alla luce.</w:t>
      </w:r>
      <w:r w:rsidR="00311983">
        <w:rPr>
          <w:rFonts w:eastAsia="Times New Roman" w:cs="Helvetica"/>
          <w:sz w:val="21"/>
          <w:szCs w:val="21"/>
          <w:lang w:eastAsia="it-IT"/>
        </w:rPr>
        <w:t xml:space="preserve"> </w:t>
      </w:r>
    </w:p>
    <w:p w14:paraId="4EB1AD06" w14:textId="77777777" w:rsidR="00143B13" w:rsidRDefault="00143B13" w:rsidP="0049035B">
      <w:pPr>
        <w:jc w:val="both"/>
        <w:rPr>
          <w:rFonts w:eastAsia="Times New Roman" w:cs="Helvetica"/>
          <w:b/>
          <w:sz w:val="21"/>
          <w:szCs w:val="21"/>
          <w:lang w:eastAsia="it-IT"/>
        </w:rPr>
      </w:pPr>
    </w:p>
    <w:p w14:paraId="11478E62" w14:textId="77777777" w:rsidR="00045B95" w:rsidRDefault="00045B95" w:rsidP="0049035B">
      <w:pPr>
        <w:jc w:val="both"/>
        <w:rPr>
          <w:rFonts w:eastAsia="Times New Roman" w:cs="Helvetica"/>
          <w:sz w:val="21"/>
          <w:szCs w:val="21"/>
          <w:lang w:eastAsia="it-IT"/>
        </w:rPr>
      </w:pPr>
    </w:p>
    <w:p w14:paraId="012DF8DB" w14:textId="77777777" w:rsidR="005A2E64" w:rsidRPr="005A2E64" w:rsidRDefault="005A2E64" w:rsidP="005A2E64">
      <w:pPr>
        <w:rPr>
          <w:b/>
        </w:rPr>
      </w:pPr>
    </w:p>
    <w:sectPr w:rsidR="005A2E64" w:rsidRPr="005A2E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8F"/>
    <w:rsid w:val="00045B95"/>
    <w:rsid w:val="00070C8A"/>
    <w:rsid w:val="000B0660"/>
    <w:rsid w:val="00143B13"/>
    <w:rsid w:val="00252DB9"/>
    <w:rsid w:val="0027667F"/>
    <w:rsid w:val="00291EDC"/>
    <w:rsid w:val="00311983"/>
    <w:rsid w:val="003F218F"/>
    <w:rsid w:val="0049035B"/>
    <w:rsid w:val="00500275"/>
    <w:rsid w:val="005A2E64"/>
    <w:rsid w:val="0065415D"/>
    <w:rsid w:val="006622BE"/>
    <w:rsid w:val="00684ABA"/>
    <w:rsid w:val="0073699F"/>
    <w:rsid w:val="007C1064"/>
    <w:rsid w:val="008532E2"/>
    <w:rsid w:val="00942D28"/>
    <w:rsid w:val="00A76EE9"/>
    <w:rsid w:val="00BB1550"/>
    <w:rsid w:val="00C1520E"/>
    <w:rsid w:val="00CA7963"/>
    <w:rsid w:val="00D35144"/>
    <w:rsid w:val="00EE6DE7"/>
    <w:rsid w:val="00F33312"/>
    <w:rsid w:val="00F746B4"/>
    <w:rsid w:val="00F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A3E9"/>
  <w15:chartTrackingRefBased/>
  <w15:docId w15:val="{AF256BDE-B83F-4D05-9A8C-4C6DD634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E6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B1E6E-A5F5-4A20-A58E-42503491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Furlan</cp:lastModifiedBy>
  <cp:revision>5</cp:revision>
  <dcterms:created xsi:type="dcterms:W3CDTF">2020-01-14T16:40:00Z</dcterms:created>
  <dcterms:modified xsi:type="dcterms:W3CDTF">2020-01-14T18:06:00Z</dcterms:modified>
</cp:coreProperties>
</file>