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622B1"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Luis Flores</w:t>
      </w:r>
    </w:p>
    <w:p w14:paraId="570DC54E" w14:textId="77777777" w:rsidR="00E31287" w:rsidRDefault="00E31287" w:rsidP="00E31287">
      <w:pPr>
        <w:widowControl w:val="0"/>
        <w:autoSpaceDE w:val="0"/>
        <w:autoSpaceDN w:val="0"/>
        <w:adjustRightInd w:val="0"/>
        <w:rPr>
          <w:rFonts w:ascii="Times" w:hAnsi="Times" w:cs="Times"/>
        </w:rPr>
      </w:pPr>
      <w:r w:rsidRPr="00400637">
        <w:rPr>
          <w:rFonts w:ascii="Times" w:hAnsi="Times" w:cs="Times"/>
        </w:rPr>
        <w:t>laflores1985@gmail.com</w:t>
      </w:r>
      <w:bookmarkStart w:id="0" w:name="_GoBack"/>
      <w:bookmarkEnd w:id="0"/>
    </w:p>
    <w:p w14:paraId="4657157B" w14:textId="77777777" w:rsidR="00D700D4" w:rsidRPr="00400637" w:rsidRDefault="00D700D4" w:rsidP="00E31287">
      <w:pPr>
        <w:widowControl w:val="0"/>
        <w:autoSpaceDE w:val="0"/>
        <w:autoSpaceDN w:val="0"/>
        <w:adjustRightInd w:val="0"/>
        <w:rPr>
          <w:rFonts w:ascii="Times" w:hAnsi="Times" w:cs="Times"/>
        </w:rPr>
      </w:pPr>
      <w:r>
        <w:rPr>
          <w:rFonts w:ascii="Times" w:hAnsi="Times" w:cs="Times"/>
        </w:rPr>
        <w:t>www.luisfloresart.com</w:t>
      </w:r>
    </w:p>
    <w:p w14:paraId="15DFE8DA"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Lives and works in Los Angeles, CA</w:t>
      </w:r>
    </w:p>
    <w:p w14:paraId="49F4AC84" w14:textId="77777777" w:rsidR="00E31287" w:rsidRPr="00400637" w:rsidRDefault="00E31287" w:rsidP="00E31287">
      <w:pPr>
        <w:widowControl w:val="0"/>
        <w:autoSpaceDE w:val="0"/>
        <w:autoSpaceDN w:val="0"/>
        <w:adjustRightInd w:val="0"/>
        <w:rPr>
          <w:rFonts w:ascii="Times" w:hAnsi="Times" w:cs="Times"/>
        </w:rPr>
      </w:pPr>
    </w:p>
    <w:p w14:paraId="4A8B1C12"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b/>
          <w:bCs/>
        </w:rPr>
        <w:t>Education</w:t>
      </w:r>
    </w:p>
    <w:p w14:paraId="55C0A964" w14:textId="028CAEBC" w:rsidR="00E31287" w:rsidRPr="00400637" w:rsidRDefault="00622BC0" w:rsidP="00E31287">
      <w:pPr>
        <w:widowControl w:val="0"/>
        <w:autoSpaceDE w:val="0"/>
        <w:autoSpaceDN w:val="0"/>
        <w:adjustRightInd w:val="0"/>
        <w:rPr>
          <w:rFonts w:ascii="Times" w:hAnsi="Times" w:cs="Times"/>
        </w:rPr>
      </w:pPr>
      <w:r w:rsidRPr="00400637">
        <w:rPr>
          <w:rFonts w:ascii="Times" w:hAnsi="Times" w:cs="Times"/>
        </w:rPr>
        <w:t xml:space="preserve">MFA </w:t>
      </w:r>
      <w:r w:rsidRPr="00400637">
        <w:rPr>
          <w:rFonts w:ascii="Times" w:hAnsi="Times" w:cs="Times"/>
        </w:rPr>
        <w:tab/>
      </w:r>
      <w:r w:rsidR="00E31287" w:rsidRPr="00400637">
        <w:rPr>
          <w:rFonts w:ascii="Times" w:hAnsi="Times" w:cs="Times"/>
        </w:rPr>
        <w:t>2014    Cal</w:t>
      </w:r>
      <w:r w:rsidR="003672F8">
        <w:rPr>
          <w:rFonts w:ascii="Times" w:hAnsi="Times" w:cs="Times"/>
        </w:rPr>
        <w:t>ifornia Institute of the Arts</w:t>
      </w:r>
      <w:proofErr w:type="gramStart"/>
      <w:r w:rsidR="003672F8">
        <w:rPr>
          <w:rFonts w:ascii="Times" w:hAnsi="Times" w:cs="Times"/>
        </w:rPr>
        <w:t>,  Fine</w:t>
      </w:r>
      <w:proofErr w:type="gramEnd"/>
      <w:r w:rsidR="00E31287" w:rsidRPr="00400637">
        <w:rPr>
          <w:rFonts w:ascii="Times" w:hAnsi="Times" w:cs="Times"/>
        </w:rPr>
        <w:t xml:space="preserve"> Art</w:t>
      </w:r>
      <w:r w:rsidR="009C7983">
        <w:rPr>
          <w:rFonts w:ascii="Times" w:hAnsi="Times" w:cs="Times"/>
        </w:rPr>
        <w:t xml:space="preserve"> </w:t>
      </w:r>
    </w:p>
    <w:p w14:paraId="5B2F4CC6" w14:textId="77777777" w:rsidR="00E31287" w:rsidRPr="00400637" w:rsidRDefault="00622BC0" w:rsidP="00E31287">
      <w:pPr>
        <w:widowControl w:val="0"/>
        <w:autoSpaceDE w:val="0"/>
        <w:autoSpaceDN w:val="0"/>
        <w:adjustRightInd w:val="0"/>
        <w:rPr>
          <w:rFonts w:ascii="Times" w:hAnsi="Times" w:cs="Times"/>
        </w:rPr>
      </w:pPr>
      <w:r w:rsidRPr="00400637">
        <w:rPr>
          <w:rFonts w:ascii="Times" w:hAnsi="Times" w:cs="Times"/>
        </w:rPr>
        <w:t>BA</w:t>
      </w:r>
      <w:r w:rsidRPr="00400637">
        <w:rPr>
          <w:rFonts w:ascii="Times" w:hAnsi="Times" w:cs="Times"/>
        </w:rPr>
        <w:tab/>
      </w:r>
      <w:r w:rsidR="00E31287" w:rsidRPr="00400637">
        <w:rPr>
          <w:rFonts w:ascii="Times" w:hAnsi="Times" w:cs="Times"/>
        </w:rPr>
        <w:t>2009     Univers</w:t>
      </w:r>
      <w:r w:rsidR="003672F8">
        <w:rPr>
          <w:rFonts w:ascii="Times" w:hAnsi="Times" w:cs="Times"/>
        </w:rPr>
        <w:t>ity of California, Los Angeles,</w:t>
      </w:r>
      <w:r w:rsidR="00E31287" w:rsidRPr="00400637">
        <w:rPr>
          <w:rFonts w:ascii="Times" w:hAnsi="Times" w:cs="Times"/>
        </w:rPr>
        <w:t xml:space="preserve"> Art </w:t>
      </w:r>
    </w:p>
    <w:p w14:paraId="40A133E7" w14:textId="77777777" w:rsidR="00622BC0" w:rsidRPr="00400637" w:rsidRDefault="00622BC0" w:rsidP="00622BC0">
      <w:pPr>
        <w:widowControl w:val="0"/>
        <w:autoSpaceDE w:val="0"/>
        <w:autoSpaceDN w:val="0"/>
        <w:adjustRightInd w:val="0"/>
        <w:rPr>
          <w:rFonts w:ascii="Times" w:hAnsi="Times" w:cs="Times"/>
        </w:rPr>
      </w:pPr>
      <w:r w:rsidRPr="00400637">
        <w:rPr>
          <w:rFonts w:ascii="Times" w:hAnsi="Times" w:cs="Times"/>
        </w:rPr>
        <w:t>2012     California State University, Long Beach, California Teaching Credential in Art</w:t>
      </w:r>
    </w:p>
    <w:p w14:paraId="0350F4F2" w14:textId="77777777" w:rsidR="00E31287" w:rsidRPr="00400637" w:rsidRDefault="00E31287" w:rsidP="00E31287">
      <w:pPr>
        <w:widowControl w:val="0"/>
        <w:autoSpaceDE w:val="0"/>
        <w:autoSpaceDN w:val="0"/>
        <w:adjustRightInd w:val="0"/>
        <w:rPr>
          <w:rFonts w:ascii="Times" w:hAnsi="Times" w:cs="Times"/>
        </w:rPr>
      </w:pPr>
    </w:p>
    <w:p w14:paraId="53D19B17" w14:textId="77777777" w:rsidR="00E31287" w:rsidRDefault="00E31287" w:rsidP="00E31287">
      <w:pPr>
        <w:widowControl w:val="0"/>
        <w:autoSpaceDE w:val="0"/>
        <w:autoSpaceDN w:val="0"/>
        <w:adjustRightInd w:val="0"/>
        <w:rPr>
          <w:rFonts w:ascii="Times" w:hAnsi="Times" w:cs="Times"/>
          <w:b/>
          <w:bCs/>
        </w:rPr>
      </w:pPr>
      <w:r w:rsidRPr="00400637">
        <w:rPr>
          <w:rFonts w:ascii="Times" w:hAnsi="Times" w:cs="Times"/>
          <w:b/>
          <w:bCs/>
        </w:rPr>
        <w:t>Selected Solo Exhibitions</w:t>
      </w:r>
    </w:p>
    <w:p w14:paraId="6A18037D" w14:textId="52905F4A" w:rsidR="009C7983" w:rsidRPr="009C7983" w:rsidRDefault="009C7983" w:rsidP="00E31287">
      <w:pPr>
        <w:widowControl w:val="0"/>
        <w:autoSpaceDE w:val="0"/>
        <w:autoSpaceDN w:val="0"/>
        <w:adjustRightInd w:val="0"/>
        <w:rPr>
          <w:rFonts w:ascii="Times" w:hAnsi="Times" w:cs="Times"/>
        </w:rPr>
      </w:pPr>
      <w:r>
        <w:rPr>
          <w:rFonts w:ascii="Times" w:hAnsi="Times" w:cs="Times"/>
          <w:bCs/>
        </w:rPr>
        <w:t>2014</w:t>
      </w:r>
      <w:r>
        <w:rPr>
          <w:rFonts w:ascii="Times" w:hAnsi="Times" w:cs="Times"/>
          <w:bCs/>
        </w:rPr>
        <w:tab/>
      </w:r>
      <w:r>
        <w:rPr>
          <w:rFonts w:ascii="Times" w:hAnsi="Times" w:cs="Times"/>
          <w:bCs/>
          <w:i/>
        </w:rPr>
        <w:t xml:space="preserve">Boxer, </w:t>
      </w:r>
      <w:r>
        <w:rPr>
          <w:rFonts w:ascii="Times" w:hAnsi="Times" w:cs="Times"/>
          <w:bCs/>
        </w:rPr>
        <w:t>D300 Gallery, California Institute of the Arts, Valencia, CA</w:t>
      </w:r>
    </w:p>
    <w:p w14:paraId="2B379D85"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 xml:space="preserve">2013 </w:t>
      </w:r>
      <w:r w:rsidR="00622BC0" w:rsidRPr="00400637">
        <w:rPr>
          <w:rFonts w:ascii="Times" w:hAnsi="Times" w:cs="Times"/>
        </w:rPr>
        <w:tab/>
      </w:r>
      <w:r w:rsidRPr="00523679">
        <w:rPr>
          <w:rFonts w:ascii="Times" w:hAnsi="Times" w:cs="Times"/>
          <w:i/>
        </w:rPr>
        <w:t xml:space="preserve">I Am Handsome, </w:t>
      </w:r>
      <w:proofErr w:type="spellStart"/>
      <w:r w:rsidR="00523679">
        <w:rPr>
          <w:rFonts w:ascii="Times" w:hAnsi="Times" w:cs="Times"/>
        </w:rPr>
        <w:t>TractionArts</w:t>
      </w:r>
      <w:proofErr w:type="spellEnd"/>
      <w:r w:rsidRPr="00400637">
        <w:rPr>
          <w:rFonts w:ascii="Times" w:hAnsi="Times" w:cs="Times"/>
        </w:rPr>
        <w:t xml:space="preserve">, </w:t>
      </w:r>
      <w:r w:rsidR="00622BC0" w:rsidRPr="00400637">
        <w:rPr>
          <w:rFonts w:ascii="Times" w:hAnsi="Times" w:cs="Times"/>
        </w:rPr>
        <w:t>Los Angeles, CA</w:t>
      </w:r>
    </w:p>
    <w:p w14:paraId="0FA2D1D5"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 xml:space="preserve">2013 </w:t>
      </w:r>
      <w:r w:rsidR="00622BC0" w:rsidRPr="00400637">
        <w:rPr>
          <w:rFonts w:ascii="Times" w:hAnsi="Times" w:cs="Times"/>
        </w:rPr>
        <w:tab/>
      </w:r>
      <w:r w:rsidRPr="00523679">
        <w:rPr>
          <w:rFonts w:ascii="Times" w:hAnsi="Times" w:cs="Times"/>
          <w:i/>
        </w:rPr>
        <w:t>So Full of Potential... Is That All</w:t>
      </w:r>
      <w:proofErr w:type="gramStart"/>
      <w:r w:rsidRPr="00523679">
        <w:rPr>
          <w:rFonts w:ascii="Times" w:hAnsi="Times" w:cs="Times"/>
          <w:i/>
        </w:rPr>
        <w:t>?,</w:t>
      </w:r>
      <w:proofErr w:type="gramEnd"/>
      <w:r w:rsidRPr="00400637">
        <w:rPr>
          <w:rFonts w:ascii="Times" w:hAnsi="Times" w:cs="Times"/>
        </w:rPr>
        <w:t xml:space="preserve"> Lime Gallery, California Institute of the Arts, Valencia, CA</w:t>
      </w:r>
    </w:p>
    <w:p w14:paraId="74589C09"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 xml:space="preserve">2009 </w:t>
      </w:r>
      <w:r w:rsidR="00622BC0" w:rsidRPr="00400637">
        <w:rPr>
          <w:rFonts w:ascii="Times" w:hAnsi="Times" w:cs="Times"/>
        </w:rPr>
        <w:tab/>
      </w:r>
      <w:r w:rsidRPr="00164691">
        <w:rPr>
          <w:rFonts w:ascii="Times" w:hAnsi="Times" w:cs="Times"/>
          <w:i/>
        </w:rPr>
        <w:t>Solo Exhibition</w:t>
      </w:r>
      <w:r w:rsidRPr="00400637">
        <w:rPr>
          <w:rFonts w:ascii="Times" w:hAnsi="Times" w:cs="Times"/>
        </w:rPr>
        <w:t>, White Room, Los Angeles, CA</w:t>
      </w:r>
    </w:p>
    <w:p w14:paraId="0667064D" w14:textId="77777777" w:rsidR="00E31287" w:rsidRPr="00400637" w:rsidRDefault="00E31287" w:rsidP="00E31287">
      <w:pPr>
        <w:widowControl w:val="0"/>
        <w:autoSpaceDE w:val="0"/>
        <w:autoSpaceDN w:val="0"/>
        <w:adjustRightInd w:val="0"/>
        <w:rPr>
          <w:rFonts w:ascii="Times" w:hAnsi="Times" w:cs="Times"/>
        </w:rPr>
      </w:pPr>
    </w:p>
    <w:p w14:paraId="3969635B" w14:textId="77777777" w:rsidR="00E31287" w:rsidRDefault="00E31287" w:rsidP="00E31287">
      <w:pPr>
        <w:widowControl w:val="0"/>
        <w:autoSpaceDE w:val="0"/>
        <w:autoSpaceDN w:val="0"/>
        <w:adjustRightInd w:val="0"/>
        <w:rPr>
          <w:rFonts w:ascii="Times" w:hAnsi="Times" w:cs="Times"/>
          <w:b/>
          <w:bCs/>
        </w:rPr>
      </w:pPr>
      <w:r w:rsidRPr="00400637">
        <w:rPr>
          <w:rFonts w:ascii="Times" w:hAnsi="Times" w:cs="Times"/>
          <w:b/>
          <w:bCs/>
        </w:rPr>
        <w:t>Selected Group Exhibitions</w:t>
      </w:r>
    </w:p>
    <w:p w14:paraId="100C364D" w14:textId="25854A19" w:rsidR="00BA4848" w:rsidRPr="00BA4848" w:rsidRDefault="00BA4848" w:rsidP="00BA4848">
      <w:pPr>
        <w:widowControl w:val="0"/>
        <w:autoSpaceDE w:val="0"/>
        <w:autoSpaceDN w:val="0"/>
        <w:adjustRightInd w:val="0"/>
        <w:ind w:left="720" w:hanging="720"/>
        <w:rPr>
          <w:rFonts w:ascii="Times" w:hAnsi="Times" w:cs="Times"/>
          <w:bCs/>
        </w:rPr>
      </w:pPr>
      <w:r>
        <w:rPr>
          <w:rFonts w:ascii="Times" w:hAnsi="Times" w:cs="Times"/>
          <w:bCs/>
        </w:rPr>
        <w:t>2014</w:t>
      </w:r>
      <w:r>
        <w:rPr>
          <w:rFonts w:ascii="Times" w:hAnsi="Times" w:cs="Times"/>
          <w:bCs/>
        </w:rPr>
        <w:tab/>
      </w:r>
      <w:r>
        <w:rPr>
          <w:rFonts w:ascii="Times" w:hAnsi="Times" w:cs="Times"/>
          <w:bCs/>
          <w:i/>
        </w:rPr>
        <w:t xml:space="preserve">Motion Tracking, </w:t>
      </w:r>
      <w:r>
        <w:rPr>
          <w:rFonts w:ascii="Times" w:hAnsi="Times" w:cs="Times"/>
          <w:bCs/>
        </w:rPr>
        <w:t>Cirrus Gallery, Los Angeles, CA</w:t>
      </w:r>
    </w:p>
    <w:p w14:paraId="1B157A6B" w14:textId="77777777" w:rsidR="00523679" w:rsidRPr="00523679" w:rsidRDefault="00523679" w:rsidP="00E31287">
      <w:pPr>
        <w:widowControl w:val="0"/>
        <w:autoSpaceDE w:val="0"/>
        <w:autoSpaceDN w:val="0"/>
        <w:adjustRightInd w:val="0"/>
        <w:rPr>
          <w:rFonts w:ascii="Times" w:hAnsi="Times" w:cs="Times"/>
        </w:rPr>
      </w:pPr>
      <w:r>
        <w:rPr>
          <w:rFonts w:ascii="Times" w:hAnsi="Times" w:cs="Times"/>
          <w:bCs/>
        </w:rPr>
        <w:t>2013</w:t>
      </w:r>
      <w:r>
        <w:rPr>
          <w:rFonts w:ascii="Times" w:hAnsi="Times" w:cs="Times"/>
          <w:bCs/>
        </w:rPr>
        <w:tab/>
      </w:r>
      <w:r w:rsidRPr="00523679">
        <w:rPr>
          <w:rFonts w:ascii="Times" w:hAnsi="Times" w:cs="Times"/>
          <w:bCs/>
          <w:i/>
        </w:rPr>
        <w:t>4x4</w:t>
      </w:r>
      <w:r>
        <w:rPr>
          <w:rFonts w:ascii="Times" w:hAnsi="Times" w:cs="Times"/>
          <w:bCs/>
        </w:rPr>
        <w:t>, Main Gallery, California Institute of the Arts, Valencia, CA</w:t>
      </w:r>
    </w:p>
    <w:p w14:paraId="220624FA"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2011</w:t>
      </w:r>
      <w:r w:rsidR="00622BC0" w:rsidRPr="00400637">
        <w:rPr>
          <w:rFonts w:ascii="Times" w:hAnsi="Times" w:cs="Times"/>
        </w:rPr>
        <w:tab/>
      </w:r>
      <w:r w:rsidRPr="00523679">
        <w:rPr>
          <w:rFonts w:ascii="Times" w:hAnsi="Times" w:cs="Times"/>
          <w:i/>
        </w:rPr>
        <w:t>After Works</w:t>
      </w:r>
      <w:r w:rsidRPr="00400637">
        <w:rPr>
          <w:rFonts w:ascii="Times" w:hAnsi="Times" w:cs="Times"/>
        </w:rPr>
        <w:t>, Gallery 111, Los Angeles, CA</w:t>
      </w:r>
    </w:p>
    <w:p w14:paraId="60C556F2"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2009</w:t>
      </w:r>
      <w:r w:rsidR="00622BC0" w:rsidRPr="00400637">
        <w:rPr>
          <w:rFonts w:ascii="Times" w:hAnsi="Times" w:cs="Times"/>
        </w:rPr>
        <w:tab/>
      </w:r>
      <w:r w:rsidRPr="00523679">
        <w:rPr>
          <w:rFonts w:ascii="Times" w:hAnsi="Times" w:cs="Times"/>
          <w:i/>
        </w:rPr>
        <w:t>UCLA Undergraduate Juried Exhibition, </w:t>
      </w:r>
      <w:r w:rsidRPr="00400637">
        <w:rPr>
          <w:rFonts w:ascii="Times" w:hAnsi="Times" w:cs="Times"/>
        </w:rPr>
        <w:t>Juror Mark Allen (Founder, Machine Project), New Wight Gallery</w:t>
      </w:r>
      <w:proofErr w:type="gramStart"/>
      <w:r w:rsidRPr="00400637">
        <w:rPr>
          <w:rFonts w:ascii="Times" w:hAnsi="Times" w:cs="Times"/>
        </w:rPr>
        <w:t>,  Los</w:t>
      </w:r>
      <w:proofErr w:type="gramEnd"/>
      <w:r w:rsidRPr="00400637">
        <w:rPr>
          <w:rFonts w:ascii="Times" w:hAnsi="Times" w:cs="Times"/>
        </w:rPr>
        <w:t xml:space="preserve"> Angeles, CA</w:t>
      </w:r>
    </w:p>
    <w:p w14:paraId="0DA570BD"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 xml:space="preserve">2009 </w:t>
      </w:r>
      <w:r w:rsidR="00622BC0" w:rsidRPr="00400637">
        <w:rPr>
          <w:rFonts w:ascii="Times" w:hAnsi="Times" w:cs="Times"/>
        </w:rPr>
        <w:tab/>
      </w:r>
      <w:r w:rsidRPr="00164691">
        <w:rPr>
          <w:rFonts w:ascii="Times" w:hAnsi="Times" w:cs="Times"/>
          <w:i/>
        </w:rPr>
        <w:t>Undergraduate Senior Exhibition:</w:t>
      </w:r>
      <w:r w:rsidRPr="00400637">
        <w:rPr>
          <w:rFonts w:ascii="Times" w:hAnsi="Times" w:cs="Times"/>
        </w:rPr>
        <w:t xml:space="preserve"> </w:t>
      </w:r>
      <w:r w:rsidRPr="00523679">
        <w:rPr>
          <w:rFonts w:ascii="Times" w:hAnsi="Times" w:cs="Times"/>
          <w:i/>
        </w:rPr>
        <w:t>Entitled</w:t>
      </w:r>
      <w:r w:rsidRPr="00400637">
        <w:rPr>
          <w:rFonts w:ascii="Times" w:hAnsi="Times" w:cs="Times"/>
        </w:rPr>
        <w:t>, New Wight Gallery, Los Angeles, CA</w:t>
      </w:r>
    </w:p>
    <w:p w14:paraId="1EE2A894" w14:textId="77777777" w:rsidR="00E31287" w:rsidRPr="00400637" w:rsidRDefault="00E31287" w:rsidP="00E31287">
      <w:pPr>
        <w:widowControl w:val="0"/>
        <w:autoSpaceDE w:val="0"/>
        <w:autoSpaceDN w:val="0"/>
        <w:adjustRightInd w:val="0"/>
        <w:rPr>
          <w:rFonts w:ascii="Times" w:hAnsi="Times" w:cs="Times"/>
        </w:rPr>
      </w:pPr>
      <w:r w:rsidRPr="00400637">
        <w:rPr>
          <w:rFonts w:ascii="Times" w:hAnsi="Times" w:cs="Times"/>
        </w:rPr>
        <w:t xml:space="preserve">2009 </w:t>
      </w:r>
      <w:r w:rsidR="00622BC0" w:rsidRPr="00400637">
        <w:rPr>
          <w:rFonts w:ascii="Times" w:hAnsi="Times" w:cs="Times"/>
        </w:rPr>
        <w:tab/>
      </w:r>
      <w:r w:rsidRPr="00523679">
        <w:rPr>
          <w:rFonts w:ascii="Times" w:hAnsi="Times" w:cs="Times"/>
          <w:i/>
        </w:rPr>
        <w:t xml:space="preserve">Collegial, A Painting </w:t>
      </w:r>
      <w:proofErr w:type="spellStart"/>
      <w:r w:rsidRPr="00523679">
        <w:rPr>
          <w:rFonts w:ascii="Times" w:hAnsi="Times" w:cs="Times"/>
          <w:i/>
        </w:rPr>
        <w:t>Reapproach</w:t>
      </w:r>
      <w:proofErr w:type="spellEnd"/>
      <w:r w:rsidRPr="00400637">
        <w:rPr>
          <w:rFonts w:ascii="Times" w:hAnsi="Times" w:cs="Times"/>
        </w:rPr>
        <w:t xml:space="preserve">, </w:t>
      </w:r>
      <w:proofErr w:type="spellStart"/>
      <w:r w:rsidRPr="00400637">
        <w:rPr>
          <w:rFonts w:ascii="Times" w:hAnsi="Times" w:cs="Times"/>
        </w:rPr>
        <w:t>Dortort</w:t>
      </w:r>
      <w:proofErr w:type="spellEnd"/>
      <w:r w:rsidRPr="00400637">
        <w:rPr>
          <w:rFonts w:ascii="Times" w:hAnsi="Times" w:cs="Times"/>
        </w:rPr>
        <w:t xml:space="preserve"> Center for Creativity in the Arts –Los Angeles, CA</w:t>
      </w:r>
    </w:p>
    <w:p w14:paraId="7869E5CB" w14:textId="77777777" w:rsidR="00E31287" w:rsidRDefault="00E31287" w:rsidP="00E31287">
      <w:pPr>
        <w:widowControl w:val="0"/>
        <w:autoSpaceDE w:val="0"/>
        <w:autoSpaceDN w:val="0"/>
        <w:adjustRightInd w:val="0"/>
        <w:rPr>
          <w:rFonts w:ascii="Times" w:hAnsi="Times" w:cs="Times"/>
        </w:rPr>
      </w:pPr>
      <w:r w:rsidRPr="00400637">
        <w:rPr>
          <w:rFonts w:ascii="Times" w:hAnsi="Times" w:cs="Times"/>
        </w:rPr>
        <w:t xml:space="preserve">2009 </w:t>
      </w:r>
      <w:r w:rsidR="00622BC0" w:rsidRPr="00400637">
        <w:rPr>
          <w:rFonts w:ascii="Times" w:hAnsi="Times" w:cs="Times"/>
        </w:rPr>
        <w:tab/>
      </w:r>
      <w:r w:rsidRPr="00523679">
        <w:rPr>
          <w:rFonts w:ascii="Times" w:hAnsi="Times" w:cs="Times"/>
          <w:i/>
        </w:rPr>
        <w:t>New Genres Exhibition</w:t>
      </w:r>
      <w:r w:rsidRPr="00400637">
        <w:rPr>
          <w:rFonts w:ascii="Times" w:hAnsi="Times" w:cs="Times"/>
        </w:rPr>
        <w:t>, Broad Art Center 2122, Los Angeles, CA</w:t>
      </w:r>
    </w:p>
    <w:p w14:paraId="11A18726" w14:textId="77777777" w:rsidR="00400637" w:rsidRDefault="00400637" w:rsidP="00E31287">
      <w:pPr>
        <w:widowControl w:val="0"/>
        <w:autoSpaceDE w:val="0"/>
        <w:autoSpaceDN w:val="0"/>
        <w:adjustRightInd w:val="0"/>
        <w:rPr>
          <w:rFonts w:ascii="Times" w:hAnsi="Times" w:cs="Times"/>
        </w:rPr>
      </w:pPr>
    </w:p>
    <w:p w14:paraId="7CCA6D94" w14:textId="77777777" w:rsidR="003672F8" w:rsidRPr="00F1274E" w:rsidRDefault="00523679" w:rsidP="00E31287">
      <w:pPr>
        <w:widowControl w:val="0"/>
        <w:autoSpaceDE w:val="0"/>
        <w:autoSpaceDN w:val="0"/>
        <w:adjustRightInd w:val="0"/>
        <w:rPr>
          <w:rFonts w:ascii="Times" w:hAnsi="Times" w:cs="Times"/>
          <w:b/>
        </w:rPr>
      </w:pPr>
      <w:r>
        <w:rPr>
          <w:rFonts w:ascii="Times" w:hAnsi="Times" w:cs="Times"/>
          <w:b/>
        </w:rPr>
        <w:t>Professional Experience</w:t>
      </w:r>
    </w:p>
    <w:p w14:paraId="7CDAD07B" w14:textId="096B1631" w:rsidR="00622BC0" w:rsidRPr="00523679" w:rsidRDefault="003672F8" w:rsidP="00E31287">
      <w:pPr>
        <w:widowControl w:val="0"/>
        <w:autoSpaceDE w:val="0"/>
        <w:autoSpaceDN w:val="0"/>
        <w:adjustRightInd w:val="0"/>
        <w:rPr>
          <w:rFonts w:ascii="Times" w:hAnsi="Times" w:cs="Times"/>
        </w:rPr>
      </w:pPr>
      <w:r>
        <w:rPr>
          <w:rFonts w:ascii="Times" w:hAnsi="Times" w:cs="Times"/>
        </w:rPr>
        <w:t xml:space="preserve">2013 – 2014 </w:t>
      </w:r>
      <w:r w:rsidR="00523679">
        <w:rPr>
          <w:rFonts w:ascii="Times" w:hAnsi="Times" w:cs="Times"/>
        </w:rPr>
        <w:tab/>
      </w:r>
      <w:r>
        <w:rPr>
          <w:rFonts w:ascii="Times" w:hAnsi="Times" w:cs="Times"/>
        </w:rPr>
        <w:t xml:space="preserve">Paul Brach Visiting Artist Lecture </w:t>
      </w:r>
      <w:r w:rsidR="005D6409">
        <w:rPr>
          <w:rFonts w:ascii="Times" w:hAnsi="Times" w:cs="Times"/>
        </w:rPr>
        <w:t>Coordinator</w:t>
      </w:r>
      <w:r>
        <w:rPr>
          <w:rFonts w:ascii="Times" w:hAnsi="Times" w:cs="Times"/>
        </w:rPr>
        <w:t xml:space="preserve">, </w:t>
      </w:r>
      <w:proofErr w:type="spellStart"/>
      <w:r>
        <w:rPr>
          <w:rFonts w:ascii="Times" w:hAnsi="Times" w:cs="Times"/>
        </w:rPr>
        <w:t>CalArts</w:t>
      </w:r>
      <w:proofErr w:type="spellEnd"/>
      <w:r>
        <w:rPr>
          <w:rFonts w:ascii="Times" w:hAnsi="Times" w:cs="Times"/>
        </w:rPr>
        <w:t>, Valencia, CA</w:t>
      </w:r>
      <w:r w:rsidR="00400637">
        <w:rPr>
          <w:rFonts w:ascii="Times" w:hAnsi="Times" w:cs="Times"/>
        </w:rPr>
        <w:t xml:space="preserve"> </w:t>
      </w:r>
    </w:p>
    <w:p w14:paraId="717CF97D" w14:textId="3A53492E" w:rsidR="00622BC0" w:rsidRPr="00400637" w:rsidRDefault="00622BC0" w:rsidP="00400637">
      <w:pPr>
        <w:pStyle w:val="JobTitle"/>
        <w:rPr>
          <w:rFonts w:ascii="Times" w:hAnsi="Times"/>
          <w:i w:val="0"/>
          <w:sz w:val="24"/>
          <w:szCs w:val="24"/>
          <w:lang w:val="es-GT" w:bidi="x-none"/>
        </w:rPr>
      </w:pPr>
      <w:r w:rsidRPr="00400637">
        <w:rPr>
          <w:rFonts w:ascii="Times" w:hAnsi="Times"/>
          <w:i w:val="0"/>
          <w:sz w:val="24"/>
          <w:szCs w:val="24"/>
          <w:lang w:val="es-GT" w:bidi="x-none"/>
        </w:rPr>
        <w:t>2013</w:t>
      </w:r>
      <w:r w:rsidR="00523679">
        <w:rPr>
          <w:rFonts w:ascii="Times" w:hAnsi="Times"/>
          <w:i w:val="0"/>
          <w:sz w:val="24"/>
          <w:szCs w:val="24"/>
          <w:lang w:val="es-GT" w:bidi="x-none"/>
        </w:rPr>
        <w:tab/>
      </w:r>
      <w:r w:rsidR="00400637" w:rsidRPr="00400637">
        <w:rPr>
          <w:rFonts w:ascii="Times" w:hAnsi="Times"/>
          <w:i w:val="0"/>
          <w:sz w:val="24"/>
          <w:szCs w:val="24"/>
          <w:lang w:val="es-GT" w:bidi="x-none"/>
        </w:rPr>
        <w:t xml:space="preserve"> </w:t>
      </w:r>
      <w:r w:rsidR="00070BD0">
        <w:rPr>
          <w:rFonts w:ascii="Times" w:hAnsi="Times"/>
          <w:i w:val="0"/>
          <w:sz w:val="24"/>
          <w:szCs w:val="24"/>
          <w:lang w:val="es-GT" w:bidi="x-none"/>
        </w:rPr>
        <w:t>Lead/</w:t>
      </w:r>
      <w:r w:rsidR="00400637" w:rsidRPr="00400637">
        <w:rPr>
          <w:rFonts w:ascii="Times" w:hAnsi="Times"/>
          <w:i w:val="0"/>
          <w:sz w:val="24"/>
          <w:szCs w:val="24"/>
          <w:lang w:val="es-GT" w:bidi="x-none"/>
        </w:rPr>
        <w:t>Student Instrucotor</w:t>
      </w:r>
      <w:r w:rsidR="00400637">
        <w:rPr>
          <w:rFonts w:ascii="Times" w:hAnsi="Times"/>
          <w:i w:val="0"/>
          <w:sz w:val="24"/>
          <w:szCs w:val="24"/>
          <w:lang w:val="es-GT" w:bidi="x-none"/>
        </w:rPr>
        <w:t>,</w:t>
      </w:r>
      <w:r w:rsidR="00400637" w:rsidRPr="00400637">
        <w:rPr>
          <w:rFonts w:ascii="Times" w:hAnsi="Times"/>
          <w:i w:val="0"/>
          <w:sz w:val="24"/>
          <w:szCs w:val="24"/>
          <w:lang w:val="es-GT" w:bidi="x-none"/>
        </w:rPr>
        <w:t xml:space="preserve"> </w:t>
      </w:r>
      <w:r w:rsidRPr="00400637">
        <w:rPr>
          <w:rFonts w:ascii="Times" w:hAnsi="Times"/>
          <w:i w:val="0"/>
          <w:sz w:val="24"/>
          <w:szCs w:val="24"/>
          <w:lang w:val="es-GT" w:bidi="x-none"/>
        </w:rPr>
        <w:t xml:space="preserve">Community </w:t>
      </w:r>
      <w:r w:rsidR="00523679">
        <w:rPr>
          <w:rFonts w:ascii="Times" w:hAnsi="Times"/>
          <w:i w:val="0"/>
          <w:sz w:val="24"/>
          <w:szCs w:val="24"/>
          <w:lang w:val="es-GT" w:bidi="x-none"/>
        </w:rPr>
        <w:t xml:space="preserve">Arts Partnership (CAP), </w:t>
      </w:r>
      <w:r w:rsidRPr="00400637">
        <w:rPr>
          <w:rFonts w:ascii="Times" w:hAnsi="Times"/>
          <w:i w:val="0"/>
          <w:sz w:val="24"/>
          <w:szCs w:val="24"/>
          <w:lang w:val="es-GT" w:bidi="x-none"/>
        </w:rPr>
        <w:t>Valencia, CA</w:t>
      </w:r>
    </w:p>
    <w:p w14:paraId="627C2585" w14:textId="77777777" w:rsidR="00400637" w:rsidRDefault="00622BC0" w:rsidP="00400637">
      <w:pPr>
        <w:pStyle w:val="JobTitle"/>
        <w:rPr>
          <w:rFonts w:ascii="Times" w:hAnsi="Times"/>
          <w:i w:val="0"/>
          <w:sz w:val="24"/>
          <w:szCs w:val="24"/>
          <w:lang w:val="es-GT" w:bidi="x-none"/>
        </w:rPr>
      </w:pPr>
      <w:r w:rsidRPr="00400637">
        <w:rPr>
          <w:rFonts w:ascii="Times" w:hAnsi="Times"/>
          <w:i w:val="0"/>
          <w:sz w:val="24"/>
          <w:szCs w:val="24"/>
          <w:lang w:val="es-GT" w:bidi="x-none"/>
        </w:rPr>
        <w:t xml:space="preserve">2010 – </w:t>
      </w:r>
      <w:r w:rsidR="00523679">
        <w:rPr>
          <w:rFonts w:ascii="Times" w:hAnsi="Times"/>
          <w:i w:val="0"/>
          <w:sz w:val="24"/>
          <w:szCs w:val="24"/>
          <w:lang w:val="es-GT" w:bidi="x-none"/>
        </w:rPr>
        <w:t>2013</w:t>
      </w:r>
      <w:r w:rsidR="00400637">
        <w:rPr>
          <w:rFonts w:ascii="Times" w:hAnsi="Times"/>
          <w:i w:val="0"/>
          <w:sz w:val="24"/>
          <w:szCs w:val="24"/>
          <w:lang w:val="es-GT" w:bidi="x-none"/>
        </w:rPr>
        <w:t>,</w:t>
      </w:r>
      <w:r w:rsidR="00400637" w:rsidRPr="00400637">
        <w:rPr>
          <w:rFonts w:ascii="Times" w:hAnsi="Times"/>
          <w:i w:val="0"/>
          <w:sz w:val="24"/>
          <w:szCs w:val="24"/>
          <w:lang w:val="es-GT" w:bidi="x-none"/>
        </w:rPr>
        <w:t xml:space="preserve"> Behavior Specialist/Community Integration Specialist</w:t>
      </w:r>
      <w:r w:rsidR="00400637">
        <w:rPr>
          <w:rFonts w:ascii="Times" w:hAnsi="Times"/>
          <w:i w:val="0"/>
          <w:sz w:val="24"/>
          <w:szCs w:val="24"/>
          <w:lang w:val="es-GT" w:bidi="x-none"/>
        </w:rPr>
        <w:t xml:space="preserve">, </w:t>
      </w:r>
      <w:r w:rsidRPr="00400637">
        <w:rPr>
          <w:rFonts w:ascii="Times" w:hAnsi="Times"/>
          <w:i w:val="0"/>
          <w:sz w:val="24"/>
          <w:szCs w:val="24"/>
          <w:lang w:val="es-GT" w:bidi="x-none"/>
        </w:rPr>
        <w:t>T.O.T.A.L Programs</w:t>
      </w:r>
      <w:r w:rsidR="00400637">
        <w:rPr>
          <w:rFonts w:ascii="Times" w:hAnsi="Times"/>
          <w:i w:val="0"/>
          <w:sz w:val="24"/>
          <w:szCs w:val="24"/>
          <w:lang w:val="es-GT" w:bidi="x-none"/>
        </w:rPr>
        <w:t>,</w:t>
      </w:r>
      <w:r w:rsidRPr="00400637">
        <w:rPr>
          <w:rFonts w:ascii="Times" w:hAnsi="Times"/>
          <w:i w:val="0"/>
          <w:sz w:val="24"/>
          <w:szCs w:val="24"/>
          <w:lang w:val="es-GT" w:bidi="x-none"/>
        </w:rPr>
        <w:t xml:space="preserve"> Sierra Madre, CA</w:t>
      </w:r>
    </w:p>
    <w:p w14:paraId="4FB85BEC" w14:textId="77777777" w:rsidR="00622BC0" w:rsidRPr="00400637" w:rsidRDefault="00523679" w:rsidP="00400637">
      <w:pPr>
        <w:pStyle w:val="JobTitle"/>
        <w:rPr>
          <w:rFonts w:ascii="Times" w:hAnsi="Times"/>
          <w:i w:val="0"/>
          <w:sz w:val="24"/>
          <w:szCs w:val="24"/>
          <w:lang w:val="es-GT" w:bidi="x-none"/>
        </w:rPr>
      </w:pPr>
      <w:r>
        <w:rPr>
          <w:rFonts w:ascii="Times" w:hAnsi="Times"/>
          <w:i w:val="0"/>
          <w:sz w:val="24"/>
          <w:szCs w:val="24"/>
          <w:lang w:val="es-GT" w:bidi="x-none"/>
        </w:rPr>
        <w:t>2012</w:t>
      </w:r>
      <w:r>
        <w:rPr>
          <w:rFonts w:ascii="Times" w:hAnsi="Times"/>
          <w:i w:val="0"/>
          <w:sz w:val="24"/>
          <w:szCs w:val="24"/>
          <w:lang w:val="es-GT" w:bidi="x-none"/>
        </w:rPr>
        <w:tab/>
      </w:r>
      <w:r w:rsidR="00400637">
        <w:rPr>
          <w:rFonts w:ascii="Times" w:hAnsi="Times"/>
          <w:sz w:val="24"/>
          <w:szCs w:val="24"/>
          <w:lang w:val="es-GT" w:bidi="x-none"/>
        </w:rPr>
        <w:t xml:space="preserve"> </w:t>
      </w:r>
      <w:r w:rsidR="00400637" w:rsidRPr="00400637">
        <w:rPr>
          <w:rFonts w:ascii="Times" w:hAnsi="Times"/>
          <w:i w:val="0"/>
          <w:sz w:val="24"/>
          <w:szCs w:val="24"/>
        </w:rPr>
        <w:t>Student Teacher</w:t>
      </w:r>
      <w:r w:rsidR="00400637">
        <w:rPr>
          <w:rFonts w:ascii="Times" w:hAnsi="Times"/>
          <w:sz w:val="24"/>
          <w:szCs w:val="24"/>
        </w:rPr>
        <w:t>,</w:t>
      </w:r>
      <w:r w:rsidR="00400637">
        <w:rPr>
          <w:rFonts w:ascii="Times" w:hAnsi="Times"/>
          <w:sz w:val="24"/>
          <w:szCs w:val="24"/>
          <w:lang w:val="es-GT" w:bidi="x-none"/>
        </w:rPr>
        <w:t xml:space="preserve"> </w:t>
      </w:r>
      <w:r w:rsidR="00622BC0" w:rsidRPr="00400637">
        <w:rPr>
          <w:rFonts w:ascii="Times" w:hAnsi="Times"/>
          <w:i w:val="0"/>
          <w:sz w:val="24"/>
          <w:szCs w:val="24"/>
          <w:lang w:val="es-GT" w:bidi="x-none"/>
        </w:rPr>
        <w:t>Carnegie Middle School</w:t>
      </w:r>
      <w:r w:rsidR="00400637">
        <w:rPr>
          <w:rFonts w:ascii="Times" w:hAnsi="Times"/>
          <w:sz w:val="24"/>
          <w:szCs w:val="24"/>
          <w:lang w:val="es-GT" w:bidi="x-none"/>
        </w:rPr>
        <w:t xml:space="preserve">, </w:t>
      </w:r>
      <w:r w:rsidR="00622BC0" w:rsidRPr="00400637">
        <w:rPr>
          <w:rFonts w:ascii="Times" w:hAnsi="Times"/>
          <w:i w:val="0"/>
          <w:sz w:val="24"/>
          <w:szCs w:val="24"/>
          <w:lang w:val="es-GT" w:bidi="x-none"/>
        </w:rPr>
        <w:t>Carson, CA</w:t>
      </w:r>
    </w:p>
    <w:p w14:paraId="6EAB4932" w14:textId="380785F2" w:rsidR="00622BC0" w:rsidRPr="00400637" w:rsidRDefault="00622BC0" w:rsidP="00400637">
      <w:pPr>
        <w:pStyle w:val="JobTitle"/>
        <w:rPr>
          <w:rFonts w:ascii="Times" w:hAnsi="Times"/>
          <w:i w:val="0"/>
          <w:sz w:val="24"/>
          <w:szCs w:val="24"/>
          <w:lang w:val="es-GT" w:bidi="x-none"/>
        </w:rPr>
      </w:pPr>
      <w:r w:rsidRPr="00400637">
        <w:rPr>
          <w:rFonts w:ascii="Times" w:hAnsi="Times"/>
          <w:i w:val="0"/>
          <w:sz w:val="24"/>
          <w:szCs w:val="24"/>
          <w:lang w:val="es-GT" w:bidi="x-none"/>
        </w:rPr>
        <w:t>2011</w:t>
      </w:r>
      <w:r w:rsidR="00523679">
        <w:rPr>
          <w:rFonts w:ascii="Times" w:hAnsi="Times"/>
          <w:i w:val="0"/>
          <w:sz w:val="24"/>
          <w:szCs w:val="24"/>
          <w:lang w:val="es-GT" w:bidi="x-none"/>
        </w:rPr>
        <w:tab/>
        <w:t xml:space="preserve"> </w:t>
      </w:r>
      <w:r w:rsidR="00400637" w:rsidRPr="00400637">
        <w:rPr>
          <w:rFonts w:ascii="Times" w:hAnsi="Times"/>
          <w:i w:val="0"/>
          <w:sz w:val="24"/>
          <w:szCs w:val="24"/>
          <w:lang w:val="es-GT" w:bidi="x-none"/>
        </w:rPr>
        <w:t>Supervising Instructor (Internship)</w:t>
      </w:r>
      <w:r w:rsidR="00400637">
        <w:rPr>
          <w:rFonts w:ascii="Times" w:hAnsi="Times"/>
          <w:i w:val="0"/>
          <w:sz w:val="24"/>
          <w:szCs w:val="24"/>
          <w:lang w:val="es-GT" w:bidi="x-none"/>
        </w:rPr>
        <w:t xml:space="preserve">, </w:t>
      </w:r>
      <w:r w:rsidR="00400637">
        <w:rPr>
          <w:rFonts w:ascii="Times" w:hAnsi="Times"/>
          <w:sz w:val="24"/>
          <w:szCs w:val="24"/>
          <w:lang w:val="es-GT" w:bidi="x-none"/>
        </w:rPr>
        <w:t>Art Ex</w:t>
      </w:r>
      <w:r w:rsidR="005D6409">
        <w:rPr>
          <w:rFonts w:ascii="Times" w:hAnsi="Times"/>
          <w:sz w:val="24"/>
          <w:szCs w:val="24"/>
          <w:lang w:val="es-GT" w:bidi="x-none"/>
        </w:rPr>
        <w:t>change,</w:t>
      </w:r>
      <w:r w:rsidR="005D6409" w:rsidRPr="00400637">
        <w:rPr>
          <w:rFonts w:ascii="Times" w:hAnsi="Times"/>
          <w:i w:val="0"/>
          <w:sz w:val="24"/>
          <w:szCs w:val="24"/>
          <w:lang w:val="es-GT" w:bidi="x-none"/>
        </w:rPr>
        <w:t xml:space="preserve"> Long Beach, CA</w:t>
      </w:r>
      <w:r w:rsidR="00D40AFF">
        <w:rPr>
          <w:rFonts w:ascii="Times" w:hAnsi="Times"/>
          <w:sz w:val="24"/>
          <w:szCs w:val="24"/>
          <w:lang w:val="es-GT" w:bidi="x-none"/>
        </w:rPr>
        <w:t xml:space="preserve">                                                                                                                                            </w:t>
      </w:r>
      <w:r w:rsidR="005D6409">
        <w:rPr>
          <w:rFonts w:ascii="Times" w:hAnsi="Times"/>
          <w:sz w:val="24"/>
          <w:szCs w:val="24"/>
          <w:lang w:val="es-GT" w:bidi="x-none"/>
        </w:rPr>
        <w:t xml:space="preserve">                   </w:t>
      </w:r>
    </w:p>
    <w:p w14:paraId="3C23E28C" w14:textId="77777777" w:rsidR="00622BC0" w:rsidRPr="00400637" w:rsidRDefault="00622BC0" w:rsidP="00400637">
      <w:pPr>
        <w:pStyle w:val="JobTitle"/>
        <w:rPr>
          <w:rFonts w:ascii="Times" w:hAnsi="Times"/>
          <w:i w:val="0"/>
          <w:sz w:val="24"/>
          <w:szCs w:val="24"/>
          <w:lang w:bidi="x-none"/>
        </w:rPr>
      </w:pPr>
      <w:r w:rsidRPr="00400637">
        <w:rPr>
          <w:rFonts w:ascii="Times" w:hAnsi="Times"/>
          <w:i w:val="0"/>
          <w:sz w:val="24"/>
          <w:szCs w:val="24"/>
          <w:lang w:bidi="x-none"/>
        </w:rPr>
        <w:t xml:space="preserve">2007 - </w:t>
      </w:r>
      <w:proofErr w:type="gramStart"/>
      <w:r w:rsidRPr="00400637">
        <w:rPr>
          <w:rFonts w:ascii="Times" w:hAnsi="Times"/>
          <w:i w:val="0"/>
          <w:sz w:val="24"/>
          <w:szCs w:val="24"/>
          <w:lang w:bidi="x-none"/>
        </w:rPr>
        <w:t xml:space="preserve">2008  </w:t>
      </w:r>
      <w:r w:rsidR="00400637" w:rsidRPr="00400637">
        <w:rPr>
          <w:rFonts w:ascii="Times" w:hAnsi="Times"/>
          <w:i w:val="0"/>
          <w:sz w:val="24"/>
          <w:szCs w:val="24"/>
          <w:lang w:bidi="x-none"/>
        </w:rPr>
        <w:t>Arts</w:t>
      </w:r>
      <w:proofErr w:type="gramEnd"/>
      <w:r w:rsidR="00400637" w:rsidRPr="00400637">
        <w:rPr>
          <w:rFonts w:ascii="Times" w:hAnsi="Times"/>
          <w:i w:val="0"/>
          <w:sz w:val="24"/>
          <w:szCs w:val="24"/>
          <w:lang w:bidi="x-none"/>
        </w:rPr>
        <w:t xml:space="preserve"> Br</w:t>
      </w:r>
      <w:r w:rsidR="00400637">
        <w:rPr>
          <w:rFonts w:ascii="Times" w:hAnsi="Times"/>
          <w:i w:val="0"/>
          <w:sz w:val="24"/>
          <w:szCs w:val="24"/>
          <w:lang w:bidi="x-none"/>
        </w:rPr>
        <w:t xml:space="preserve">idge Scholar, </w:t>
      </w:r>
      <w:r w:rsidRPr="00400637">
        <w:rPr>
          <w:rFonts w:ascii="Times" w:hAnsi="Times"/>
          <w:i w:val="0"/>
          <w:sz w:val="24"/>
          <w:szCs w:val="24"/>
          <w:lang w:bidi="x-none"/>
        </w:rPr>
        <w:t>UCLA Arts Bridge</w:t>
      </w:r>
      <w:r w:rsidR="00400637">
        <w:rPr>
          <w:rFonts w:ascii="Times" w:hAnsi="Times"/>
          <w:i w:val="0"/>
          <w:sz w:val="24"/>
          <w:szCs w:val="24"/>
          <w:lang w:bidi="x-none"/>
        </w:rPr>
        <w:t>,</w:t>
      </w:r>
      <w:r w:rsidRPr="00400637">
        <w:rPr>
          <w:rFonts w:ascii="Times" w:hAnsi="Times"/>
          <w:i w:val="0"/>
          <w:sz w:val="24"/>
          <w:szCs w:val="24"/>
          <w:lang w:bidi="x-none"/>
        </w:rPr>
        <w:t xml:space="preserve"> Los Angeles, CA</w:t>
      </w:r>
    </w:p>
    <w:p w14:paraId="47B6F78A" w14:textId="77777777" w:rsidR="00523679" w:rsidRDefault="00F1274E" w:rsidP="00523679">
      <w:pPr>
        <w:pStyle w:val="JobTitle"/>
        <w:rPr>
          <w:rFonts w:ascii="Times" w:hAnsi="Times"/>
          <w:i w:val="0"/>
          <w:sz w:val="24"/>
          <w:szCs w:val="24"/>
          <w:lang w:bidi="x-none"/>
        </w:rPr>
      </w:pPr>
      <w:r>
        <w:rPr>
          <w:rFonts w:ascii="Times" w:hAnsi="Times"/>
          <w:i w:val="0"/>
          <w:sz w:val="24"/>
          <w:szCs w:val="24"/>
          <w:lang w:bidi="x-none"/>
        </w:rPr>
        <w:t>Arts Bridge Schol</w:t>
      </w:r>
      <w:r w:rsidR="00523679">
        <w:rPr>
          <w:rFonts w:ascii="Times" w:hAnsi="Times"/>
          <w:i w:val="0"/>
          <w:sz w:val="24"/>
          <w:szCs w:val="24"/>
          <w:lang w:bidi="x-none"/>
        </w:rPr>
        <w:t xml:space="preserve">ar </w:t>
      </w:r>
    </w:p>
    <w:p w14:paraId="51434B70" w14:textId="77777777" w:rsidR="008A44B7" w:rsidRPr="008A44B7" w:rsidRDefault="008A44B7" w:rsidP="008A44B7">
      <w:pPr>
        <w:pStyle w:val="Achievement"/>
      </w:pPr>
    </w:p>
    <w:p w14:paraId="1DB1ED84" w14:textId="77777777" w:rsidR="00BF7B8C" w:rsidRPr="008A44B7" w:rsidRDefault="00BF7B8C" w:rsidP="00523679">
      <w:pPr>
        <w:pStyle w:val="JobTitle"/>
        <w:rPr>
          <w:rFonts w:ascii="Times" w:hAnsi="Times"/>
          <w:b/>
          <w:i w:val="0"/>
          <w:sz w:val="24"/>
          <w:szCs w:val="24"/>
          <w:lang w:bidi="x-none"/>
        </w:rPr>
      </w:pPr>
      <w:r w:rsidRPr="008A44B7">
        <w:rPr>
          <w:rFonts w:ascii="Times" w:hAnsi="Times"/>
          <w:b/>
          <w:i w:val="0"/>
          <w:sz w:val="24"/>
          <w:szCs w:val="24"/>
          <w:lang w:bidi="x-none"/>
        </w:rPr>
        <w:t xml:space="preserve">Publications </w:t>
      </w:r>
    </w:p>
    <w:p w14:paraId="4DF1B506" w14:textId="77777777" w:rsidR="00523679" w:rsidRDefault="00BF7B8C" w:rsidP="00523679">
      <w:pPr>
        <w:pStyle w:val="JobTitle"/>
        <w:rPr>
          <w:rFonts w:ascii="Times" w:hAnsi="Times"/>
          <w:i w:val="0"/>
          <w:sz w:val="24"/>
          <w:szCs w:val="24"/>
          <w:lang w:bidi="x-none"/>
        </w:rPr>
      </w:pPr>
      <w:r>
        <w:rPr>
          <w:rFonts w:ascii="Times" w:hAnsi="Times"/>
          <w:i w:val="0"/>
          <w:sz w:val="24"/>
          <w:szCs w:val="24"/>
          <w:lang w:bidi="x-none"/>
        </w:rPr>
        <w:t xml:space="preserve">Luis Flores </w:t>
      </w:r>
      <w:r w:rsidR="008A44B7">
        <w:rPr>
          <w:rFonts w:ascii="Times" w:hAnsi="Times"/>
          <w:i w:val="0"/>
          <w:sz w:val="24"/>
          <w:szCs w:val="24"/>
          <w:lang w:bidi="x-none"/>
        </w:rPr>
        <w:t>with</w:t>
      </w:r>
      <w:r>
        <w:rPr>
          <w:rFonts w:ascii="Times" w:hAnsi="Times"/>
          <w:i w:val="0"/>
          <w:sz w:val="24"/>
          <w:szCs w:val="24"/>
          <w:lang w:bidi="x-none"/>
        </w:rPr>
        <w:t xml:space="preserve"> Jerry Reed. 2009. “’I Can Do This!’ Portraying Self Through Portraiture,” In Arts=Education, Connecting Learning Communities in Los Angeles, Amy </w:t>
      </w:r>
      <w:proofErr w:type="spellStart"/>
      <w:r>
        <w:rPr>
          <w:rFonts w:ascii="Times" w:hAnsi="Times"/>
          <w:i w:val="0"/>
          <w:sz w:val="24"/>
          <w:szCs w:val="24"/>
          <w:lang w:bidi="x-none"/>
        </w:rPr>
        <w:t>Shimshon</w:t>
      </w:r>
      <w:proofErr w:type="spellEnd"/>
      <w:r>
        <w:rPr>
          <w:rFonts w:ascii="Times" w:hAnsi="Times"/>
          <w:i w:val="0"/>
          <w:sz w:val="24"/>
          <w:szCs w:val="24"/>
          <w:lang w:bidi="x-none"/>
        </w:rPr>
        <w:t>-Santo and Lauren Salazar (eds.), Lulu</w:t>
      </w:r>
      <w:r w:rsidR="008A44B7">
        <w:rPr>
          <w:rFonts w:ascii="Times" w:hAnsi="Times"/>
          <w:i w:val="0"/>
          <w:sz w:val="24"/>
          <w:szCs w:val="24"/>
          <w:lang w:bidi="x-none"/>
        </w:rPr>
        <w:t>.</w:t>
      </w:r>
      <w:r>
        <w:rPr>
          <w:rFonts w:ascii="Times" w:hAnsi="Times"/>
          <w:i w:val="0"/>
          <w:sz w:val="24"/>
          <w:szCs w:val="24"/>
          <w:lang w:bidi="x-none"/>
        </w:rPr>
        <w:t xml:space="preserve">  </w:t>
      </w:r>
    </w:p>
    <w:p w14:paraId="4CBA7960" w14:textId="77777777" w:rsidR="00BF7B8C" w:rsidRPr="00BF7B8C" w:rsidRDefault="00BF7B8C" w:rsidP="008A44B7">
      <w:pPr>
        <w:pStyle w:val="Achievement"/>
        <w:ind w:left="0" w:firstLine="0"/>
      </w:pPr>
    </w:p>
    <w:p w14:paraId="28CF3BAE" w14:textId="77777777" w:rsidR="008A44B7" w:rsidRPr="008A44B7" w:rsidRDefault="008A44B7" w:rsidP="00BF7B8C">
      <w:pPr>
        <w:pStyle w:val="JobTitle"/>
        <w:rPr>
          <w:rFonts w:ascii="Times" w:hAnsi="Times"/>
          <w:b/>
          <w:i w:val="0"/>
          <w:sz w:val="24"/>
          <w:szCs w:val="24"/>
          <w:lang w:bidi="x-none"/>
        </w:rPr>
      </w:pPr>
      <w:r w:rsidRPr="008A44B7">
        <w:rPr>
          <w:rFonts w:ascii="Times" w:hAnsi="Times"/>
          <w:b/>
          <w:i w:val="0"/>
          <w:sz w:val="24"/>
          <w:szCs w:val="24"/>
          <w:lang w:bidi="x-none"/>
        </w:rPr>
        <w:t>Community Service</w:t>
      </w:r>
    </w:p>
    <w:p w14:paraId="313159F4" w14:textId="77777777" w:rsidR="00BF7B8C" w:rsidRPr="008A44B7" w:rsidRDefault="008A44B7" w:rsidP="00BF7B8C">
      <w:pPr>
        <w:pStyle w:val="JobTitle"/>
        <w:rPr>
          <w:rFonts w:ascii="Times" w:hAnsi="Times"/>
          <w:i w:val="0"/>
          <w:color w:val="000000" w:themeColor="text1"/>
          <w:sz w:val="24"/>
          <w:szCs w:val="24"/>
          <w:lang w:bidi="x-none"/>
        </w:rPr>
      </w:pPr>
      <w:r w:rsidRPr="008A44B7">
        <w:rPr>
          <w:rFonts w:ascii="Times" w:hAnsi="Times" w:cs="Helvetica"/>
          <w:i w:val="0"/>
          <w:color w:val="000000" w:themeColor="text1"/>
          <w:sz w:val="24"/>
          <w:szCs w:val="24"/>
        </w:rPr>
        <w:lastRenderedPageBreak/>
        <w:t xml:space="preserve">2008 UCLA + URBAN SCHOOLS + COMMUNITIES IGNITING CORE SYNERGIES: </w:t>
      </w:r>
      <w:proofErr w:type="spellStart"/>
      <w:r w:rsidRPr="008A44B7">
        <w:rPr>
          <w:rFonts w:ascii="Times" w:hAnsi="Times" w:cs="Helvetica"/>
          <w:i w:val="0"/>
          <w:color w:val="000000" w:themeColor="text1"/>
          <w:sz w:val="24"/>
          <w:szCs w:val="24"/>
        </w:rPr>
        <w:t>Artsbridge</w:t>
      </w:r>
      <w:proofErr w:type="spellEnd"/>
      <w:r w:rsidRPr="008A44B7">
        <w:rPr>
          <w:rFonts w:ascii="Times" w:hAnsi="Times" w:cs="Helvetica"/>
          <w:i w:val="0"/>
          <w:color w:val="000000" w:themeColor="text1"/>
          <w:sz w:val="24"/>
          <w:szCs w:val="24"/>
        </w:rPr>
        <w:t xml:space="preserve"> 2nd Annual Symposium, Shared lessons learned from arts education community partnerships in South and Central Los Angeles. The annual gathering shares successful teaching and learning strategies in the arts and urban schooling, and celebrates both individual and social transformation. (Presenter)</w:t>
      </w:r>
    </w:p>
    <w:p w14:paraId="4D54B404" w14:textId="77777777" w:rsidR="00BF7B8C" w:rsidRPr="00BF7B8C" w:rsidRDefault="00BF7B8C" w:rsidP="00BF7B8C">
      <w:pPr>
        <w:pStyle w:val="Achievement"/>
        <w:rPr>
          <w:lang w:bidi="x-none"/>
        </w:rPr>
      </w:pPr>
    </w:p>
    <w:sectPr w:rsidR="00BF7B8C" w:rsidRPr="00BF7B8C" w:rsidSect="00E3128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14C7"/>
    <w:multiLevelType w:val="hybridMultilevel"/>
    <w:tmpl w:val="8D1602D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338F4381"/>
    <w:multiLevelType w:val="hybridMultilevel"/>
    <w:tmpl w:val="D5C0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87"/>
    <w:rsid w:val="00070BD0"/>
    <w:rsid w:val="000E5B41"/>
    <w:rsid w:val="00164691"/>
    <w:rsid w:val="003672F8"/>
    <w:rsid w:val="00400637"/>
    <w:rsid w:val="00523679"/>
    <w:rsid w:val="005D6409"/>
    <w:rsid w:val="00622BC0"/>
    <w:rsid w:val="008A44B7"/>
    <w:rsid w:val="009C6A56"/>
    <w:rsid w:val="009C7983"/>
    <w:rsid w:val="00BA4848"/>
    <w:rsid w:val="00BF7B8C"/>
    <w:rsid w:val="00D40AFF"/>
    <w:rsid w:val="00D700D4"/>
    <w:rsid w:val="00E31287"/>
    <w:rsid w:val="00F1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6C6A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next w:val="JobTitle"/>
    <w:rsid w:val="00622BC0"/>
    <w:pPr>
      <w:tabs>
        <w:tab w:val="left" w:pos="1440"/>
        <w:tab w:val="right" w:pos="6480"/>
      </w:tabs>
      <w:spacing w:before="220" w:line="220" w:lineRule="atLeast"/>
    </w:pPr>
    <w:rPr>
      <w:rFonts w:ascii="Garamond" w:eastAsia="Times New Roman" w:hAnsi="Garamond" w:cs="Times New Roman"/>
      <w:sz w:val="22"/>
      <w:szCs w:val="20"/>
    </w:rPr>
  </w:style>
  <w:style w:type="paragraph" w:customStyle="1" w:styleId="JobTitle">
    <w:name w:val="Job Title"/>
    <w:next w:val="Achievement"/>
    <w:rsid w:val="00622BC0"/>
    <w:pPr>
      <w:spacing w:before="40" w:after="40" w:line="220" w:lineRule="atLeast"/>
    </w:pPr>
    <w:rPr>
      <w:rFonts w:ascii="Garamond" w:eastAsia="Times New Roman" w:hAnsi="Garamond" w:cs="Times New Roman"/>
      <w:i/>
      <w:spacing w:val="5"/>
      <w:sz w:val="23"/>
      <w:szCs w:val="20"/>
    </w:rPr>
  </w:style>
  <w:style w:type="paragraph" w:customStyle="1" w:styleId="Achievement">
    <w:name w:val="Achievement"/>
    <w:basedOn w:val="BodyText"/>
    <w:rsid w:val="00622BC0"/>
    <w:pPr>
      <w:spacing w:after="60" w:line="240" w:lineRule="atLeast"/>
      <w:ind w:left="240" w:hanging="240"/>
      <w:jc w:val="both"/>
    </w:pPr>
    <w:rPr>
      <w:rFonts w:ascii="Garamond" w:eastAsia="Times New Roman" w:hAnsi="Garamond" w:cs="Times New Roman"/>
      <w:sz w:val="22"/>
      <w:szCs w:val="20"/>
    </w:rPr>
  </w:style>
  <w:style w:type="paragraph" w:styleId="BodyText">
    <w:name w:val="Body Text"/>
    <w:basedOn w:val="Normal"/>
    <w:link w:val="BodyTextChar"/>
    <w:uiPriority w:val="99"/>
    <w:semiHidden/>
    <w:unhideWhenUsed/>
    <w:rsid w:val="00622BC0"/>
    <w:pPr>
      <w:spacing w:after="120"/>
    </w:pPr>
  </w:style>
  <w:style w:type="character" w:customStyle="1" w:styleId="BodyTextChar">
    <w:name w:val="Body Text Char"/>
    <w:basedOn w:val="DefaultParagraphFont"/>
    <w:link w:val="BodyText"/>
    <w:uiPriority w:val="99"/>
    <w:semiHidden/>
    <w:rsid w:val="00622BC0"/>
  </w:style>
  <w:style w:type="character" w:styleId="Hyperlink">
    <w:name w:val="Hyperlink"/>
    <w:basedOn w:val="DefaultParagraphFont"/>
    <w:uiPriority w:val="99"/>
    <w:unhideWhenUsed/>
    <w:rsid w:val="00D700D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next w:val="JobTitle"/>
    <w:rsid w:val="00622BC0"/>
    <w:pPr>
      <w:tabs>
        <w:tab w:val="left" w:pos="1440"/>
        <w:tab w:val="right" w:pos="6480"/>
      </w:tabs>
      <w:spacing w:before="220" w:line="220" w:lineRule="atLeast"/>
    </w:pPr>
    <w:rPr>
      <w:rFonts w:ascii="Garamond" w:eastAsia="Times New Roman" w:hAnsi="Garamond" w:cs="Times New Roman"/>
      <w:sz w:val="22"/>
      <w:szCs w:val="20"/>
    </w:rPr>
  </w:style>
  <w:style w:type="paragraph" w:customStyle="1" w:styleId="JobTitle">
    <w:name w:val="Job Title"/>
    <w:next w:val="Achievement"/>
    <w:rsid w:val="00622BC0"/>
    <w:pPr>
      <w:spacing w:before="40" w:after="40" w:line="220" w:lineRule="atLeast"/>
    </w:pPr>
    <w:rPr>
      <w:rFonts w:ascii="Garamond" w:eastAsia="Times New Roman" w:hAnsi="Garamond" w:cs="Times New Roman"/>
      <w:i/>
      <w:spacing w:val="5"/>
      <w:sz w:val="23"/>
      <w:szCs w:val="20"/>
    </w:rPr>
  </w:style>
  <w:style w:type="paragraph" w:customStyle="1" w:styleId="Achievement">
    <w:name w:val="Achievement"/>
    <w:basedOn w:val="BodyText"/>
    <w:rsid w:val="00622BC0"/>
    <w:pPr>
      <w:spacing w:after="60" w:line="240" w:lineRule="atLeast"/>
      <w:ind w:left="240" w:hanging="240"/>
      <w:jc w:val="both"/>
    </w:pPr>
    <w:rPr>
      <w:rFonts w:ascii="Garamond" w:eastAsia="Times New Roman" w:hAnsi="Garamond" w:cs="Times New Roman"/>
      <w:sz w:val="22"/>
      <w:szCs w:val="20"/>
    </w:rPr>
  </w:style>
  <w:style w:type="paragraph" w:styleId="BodyText">
    <w:name w:val="Body Text"/>
    <w:basedOn w:val="Normal"/>
    <w:link w:val="BodyTextChar"/>
    <w:uiPriority w:val="99"/>
    <w:semiHidden/>
    <w:unhideWhenUsed/>
    <w:rsid w:val="00622BC0"/>
    <w:pPr>
      <w:spacing w:after="120"/>
    </w:pPr>
  </w:style>
  <w:style w:type="character" w:customStyle="1" w:styleId="BodyTextChar">
    <w:name w:val="Body Text Char"/>
    <w:basedOn w:val="DefaultParagraphFont"/>
    <w:link w:val="BodyText"/>
    <w:uiPriority w:val="99"/>
    <w:semiHidden/>
    <w:rsid w:val="00622BC0"/>
  </w:style>
  <w:style w:type="character" w:styleId="Hyperlink">
    <w:name w:val="Hyperlink"/>
    <w:basedOn w:val="DefaultParagraphFont"/>
    <w:uiPriority w:val="99"/>
    <w:unhideWhenUsed/>
    <w:rsid w:val="00D70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10620</TotalTime>
  <Pages>2</Pages>
  <Words>369</Words>
  <Characters>2108</Characters>
  <Application>Microsoft Macintosh Word</Application>
  <DocSecurity>0</DocSecurity>
  <Lines>17</Lines>
  <Paragraphs>4</Paragraphs>
  <ScaleCrop>false</ScaleCrop>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Luis</cp:lastModifiedBy>
  <cp:revision>8</cp:revision>
  <dcterms:created xsi:type="dcterms:W3CDTF">2013-10-08T17:57:00Z</dcterms:created>
  <dcterms:modified xsi:type="dcterms:W3CDTF">2014-07-14T16:41:00Z</dcterms:modified>
</cp:coreProperties>
</file>