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7A98D" w14:textId="77777777" w:rsidR="00935164" w:rsidRDefault="00935164" w:rsidP="00935164">
      <w:pPr>
        <w:rPr>
          <w:b/>
        </w:rPr>
      </w:pPr>
      <w:r w:rsidRPr="00845E46">
        <w:rPr>
          <w:b/>
        </w:rPr>
        <w:t xml:space="preserve">Daria </w:t>
      </w:r>
      <w:proofErr w:type="spellStart"/>
      <w:r w:rsidRPr="00845E46">
        <w:rPr>
          <w:b/>
        </w:rPr>
        <w:t>Petrilli</w:t>
      </w:r>
      <w:proofErr w:type="spellEnd"/>
    </w:p>
    <w:p w14:paraId="6A9034AD" w14:textId="77777777" w:rsidR="00E30DB4" w:rsidRPr="00845E46" w:rsidRDefault="00E30DB4" w:rsidP="00935164">
      <w:pPr>
        <w:rPr>
          <w:b/>
        </w:rPr>
      </w:pPr>
      <w:bookmarkStart w:id="0" w:name="_GoBack"/>
      <w:bookmarkEnd w:id="0"/>
    </w:p>
    <w:p w14:paraId="3941C25D" w14:textId="77777777" w:rsidR="00935164" w:rsidRPr="000739BA" w:rsidRDefault="00935164" w:rsidP="00935164">
      <w:r w:rsidRPr="000739BA">
        <w:t>Illustratric</w:t>
      </w:r>
      <w:r w:rsidR="00E30DB4">
        <w:t>e</w:t>
      </w:r>
    </w:p>
    <w:p w14:paraId="2ACA4ABE" w14:textId="77777777" w:rsidR="00935164" w:rsidRPr="000739BA" w:rsidRDefault="00935164" w:rsidP="00935164"/>
    <w:p w14:paraId="2DA23683" w14:textId="77777777" w:rsidR="00935164" w:rsidRPr="000739BA" w:rsidRDefault="00935164" w:rsidP="00935164"/>
    <w:p w14:paraId="4312111D" w14:textId="77777777" w:rsidR="00935164" w:rsidRPr="000739BA" w:rsidRDefault="00935164" w:rsidP="00935164">
      <w:r w:rsidRPr="000739BA">
        <w:t xml:space="preserve">Vive e lavora a Roma come libero professionista nel campo dell’illustrazione editoriale da molti </w:t>
      </w:r>
      <w:proofErr w:type="spellStart"/>
      <w:r w:rsidRPr="000739BA">
        <w:t>anni</w:t>
      </w:r>
      <w:proofErr w:type="gramStart"/>
      <w:r w:rsidRPr="000739BA">
        <w:t>,</w:t>
      </w:r>
      <w:proofErr w:type="gramEnd"/>
      <w:r w:rsidRPr="000739BA">
        <w:t>nello</w:t>
      </w:r>
      <w:proofErr w:type="spellEnd"/>
      <w:r w:rsidRPr="000739BA">
        <w:t xml:space="preserve"> specifico nel campo dell’illustrazione per l’infanzia, pubblica sia in Italia sia sul mercato internazionale.</w:t>
      </w:r>
    </w:p>
    <w:p w14:paraId="272750FD" w14:textId="77777777" w:rsidR="00935164" w:rsidRPr="000739BA" w:rsidRDefault="00935164" w:rsidP="00935164">
      <w:r w:rsidRPr="000739BA">
        <w:t>Il suo lavoro è stato utilizzato in campagne pubblicitarie, libri, copertine, packaging, illustrazioni scolastiche</w:t>
      </w:r>
      <w:proofErr w:type="gramStart"/>
      <w:r w:rsidRPr="000739BA">
        <w:t xml:space="preserve"> ,</w:t>
      </w:r>
      <w:proofErr w:type="gramEnd"/>
      <w:r w:rsidRPr="000739BA">
        <w:t>enciclopediche.</w:t>
      </w:r>
    </w:p>
    <w:p w14:paraId="2A5AD061" w14:textId="77777777" w:rsidR="00935164" w:rsidRPr="000739BA" w:rsidRDefault="00935164" w:rsidP="00935164">
      <w:r w:rsidRPr="000739BA">
        <w:t>Le case editrici con</w:t>
      </w:r>
      <w:proofErr w:type="gramStart"/>
      <w:r w:rsidRPr="000739BA">
        <w:t xml:space="preserve">  </w:t>
      </w:r>
      <w:proofErr w:type="gramEnd"/>
      <w:r w:rsidRPr="000739BA">
        <w:t xml:space="preserve">cui ha collaborato sono: DeAgostini, </w:t>
      </w:r>
      <w:proofErr w:type="spellStart"/>
      <w:r w:rsidRPr="000739BA">
        <w:t>Rcs</w:t>
      </w:r>
      <w:proofErr w:type="spellEnd"/>
      <w:r w:rsidRPr="000739BA">
        <w:t xml:space="preserve">, </w:t>
      </w:r>
      <w:proofErr w:type="spellStart"/>
      <w:r w:rsidRPr="000739BA">
        <w:t>Fatatrac</w:t>
      </w:r>
      <w:proofErr w:type="spellEnd"/>
      <w:r w:rsidRPr="000739BA">
        <w:t xml:space="preserve">, Giunti, </w:t>
      </w:r>
      <w:proofErr w:type="spellStart"/>
      <w:r w:rsidRPr="000739BA">
        <w:t>Helbling</w:t>
      </w:r>
      <w:proofErr w:type="spellEnd"/>
      <w:r w:rsidRPr="000739BA">
        <w:t xml:space="preserve"> </w:t>
      </w:r>
      <w:proofErr w:type="spellStart"/>
      <w:r w:rsidRPr="000739BA">
        <w:t>languages</w:t>
      </w:r>
      <w:proofErr w:type="spellEnd"/>
      <w:r w:rsidRPr="000739BA">
        <w:t xml:space="preserve">, </w:t>
      </w:r>
      <w:proofErr w:type="spellStart"/>
      <w:r w:rsidRPr="000739BA">
        <w:t>Tai</w:t>
      </w:r>
      <w:proofErr w:type="spellEnd"/>
      <w:r w:rsidRPr="000739BA">
        <w:t xml:space="preserve"> Chen ,Oxford </w:t>
      </w:r>
      <w:proofErr w:type="spellStart"/>
      <w:r w:rsidRPr="000739BA">
        <w:t>Publishing,Scholastic,Paramond</w:t>
      </w:r>
      <w:proofErr w:type="spellEnd"/>
      <w:r w:rsidRPr="000739BA">
        <w:t>…</w:t>
      </w:r>
    </w:p>
    <w:p w14:paraId="78F8E43D" w14:textId="77777777" w:rsidR="00935164" w:rsidRPr="000739BA" w:rsidRDefault="00935164" w:rsidP="00935164"/>
    <w:p w14:paraId="7F58F18A" w14:textId="77777777" w:rsidR="00935164" w:rsidRPr="000739BA" w:rsidRDefault="00935164" w:rsidP="00935164">
      <w:r w:rsidRPr="000739BA">
        <w:t>Vince o è selezionata a numerosi concorsi</w:t>
      </w:r>
      <w:proofErr w:type="gramStart"/>
      <w:r w:rsidRPr="000739BA">
        <w:t xml:space="preserve">  </w:t>
      </w:r>
      <w:proofErr w:type="gramEnd"/>
      <w:r w:rsidRPr="000739BA">
        <w:t>e relative mostre del settore esponendo in Italia e all’estero.</w:t>
      </w:r>
    </w:p>
    <w:p w14:paraId="1237453B" w14:textId="77777777" w:rsidR="00935164" w:rsidRPr="000739BA" w:rsidRDefault="00935164" w:rsidP="00935164">
      <w:r w:rsidRPr="000739BA">
        <w:t>Bologna fiera illustratori 1995 non fiction</w:t>
      </w:r>
    </w:p>
    <w:p w14:paraId="6D6792EA" w14:textId="77777777" w:rsidR="00935164" w:rsidRPr="000739BA" w:rsidRDefault="00935164" w:rsidP="00935164">
      <w:r w:rsidRPr="000739BA">
        <w:t xml:space="preserve">Biennale </w:t>
      </w:r>
      <w:proofErr w:type="gramStart"/>
      <w:r w:rsidRPr="000739BA">
        <w:t xml:space="preserve">di </w:t>
      </w:r>
      <w:proofErr w:type="gramEnd"/>
      <w:r w:rsidRPr="000739BA">
        <w:t xml:space="preserve">illustrazione di  </w:t>
      </w:r>
      <w:proofErr w:type="spellStart"/>
      <w:r w:rsidRPr="000739BA">
        <w:t>Theran</w:t>
      </w:r>
      <w:proofErr w:type="spellEnd"/>
      <w:r w:rsidRPr="000739BA">
        <w:t xml:space="preserve">  2000</w:t>
      </w:r>
    </w:p>
    <w:p w14:paraId="397C1AD6" w14:textId="77777777" w:rsidR="00935164" w:rsidRPr="000739BA" w:rsidRDefault="00935164" w:rsidP="00935164">
      <w:r w:rsidRPr="000739BA">
        <w:t>Scarpetta d’oro 2000- 2006</w:t>
      </w:r>
    </w:p>
    <w:p w14:paraId="691E5915" w14:textId="77777777" w:rsidR="00935164" w:rsidRPr="000739BA" w:rsidRDefault="00935164" w:rsidP="00935164">
      <w:r w:rsidRPr="000739BA">
        <w:t xml:space="preserve">Selezionata per “Storie di Città” della </w:t>
      </w:r>
      <w:proofErr w:type="spellStart"/>
      <w:r w:rsidRPr="000739BA">
        <w:t>Teatrio</w:t>
      </w:r>
      <w:proofErr w:type="spellEnd"/>
      <w:r w:rsidRPr="000739BA">
        <w:t xml:space="preserve"> nel </w:t>
      </w:r>
      <w:proofErr w:type="gramStart"/>
      <w:r w:rsidRPr="000739BA">
        <w:t>2001</w:t>
      </w:r>
      <w:proofErr w:type="gramEnd"/>
    </w:p>
    <w:p w14:paraId="4C4C768F" w14:textId="77777777" w:rsidR="00935164" w:rsidRPr="000739BA" w:rsidRDefault="00935164" w:rsidP="00935164">
      <w:proofErr w:type="gramStart"/>
      <w:r w:rsidRPr="000739BA">
        <w:t>Menzione d’onore nel 2002 e nel 2004 al premio d’illustrazione</w:t>
      </w:r>
      <w:proofErr w:type="gramEnd"/>
    </w:p>
    <w:p w14:paraId="2C6D366D" w14:textId="77777777" w:rsidR="00935164" w:rsidRPr="000739BA" w:rsidRDefault="00935164" w:rsidP="00935164">
      <w:proofErr w:type="gramStart"/>
      <w:r w:rsidRPr="000739BA">
        <w:t xml:space="preserve">Dell’ </w:t>
      </w:r>
      <w:proofErr w:type="gramEnd"/>
      <w:r w:rsidRPr="000739BA">
        <w:t xml:space="preserve">I.R.F.E.A. dedicato a Stefan </w:t>
      </w:r>
      <w:proofErr w:type="spellStart"/>
      <w:r w:rsidRPr="000739BA">
        <w:t>Zavrel</w:t>
      </w:r>
      <w:proofErr w:type="spellEnd"/>
    </w:p>
    <w:p w14:paraId="74CDAB57" w14:textId="77777777" w:rsidR="00935164" w:rsidRPr="000739BA" w:rsidRDefault="00935164" w:rsidP="00935164">
      <w:r w:rsidRPr="000739BA">
        <w:t xml:space="preserve">Vincitrice del concorso per la Carraro Trattori indetto dalla </w:t>
      </w:r>
      <w:proofErr w:type="spellStart"/>
      <w:proofErr w:type="gramStart"/>
      <w:r w:rsidRPr="000739BA">
        <w:t>Teatrio</w:t>
      </w:r>
      <w:proofErr w:type="spellEnd"/>
      <w:proofErr w:type="gramEnd"/>
    </w:p>
    <w:p w14:paraId="11332E35" w14:textId="77777777" w:rsidR="00935164" w:rsidRPr="000739BA" w:rsidRDefault="00935164" w:rsidP="00935164">
      <w:r w:rsidRPr="000739BA">
        <w:t xml:space="preserve">Vincitrice al concorso per il manifesto pubblicitario dell’Acqua San Bernardo indetto </w:t>
      </w:r>
      <w:proofErr w:type="gramStart"/>
      <w:r w:rsidRPr="000739BA">
        <w:t xml:space="preserve">dall’ </w:t>
      </w:r>
      <w:proofErr w:type="gramEnd"/>
      <w:r w:rsidRPr="000739BA">
        <w:t>Associazione illustratori italiani.</w:t>
      </w:r>
    </w:p>
    <w:p w14:paraId="738055A2" w14:textId="77777777" w:rsidR="00935164" w:rsidRPr="000739BA" w:rsidRDefault="00935164" w:rsidP="00935164">
      <w:r w:rsidRPr="000739BA">
        <w:t>Nel 2005 selezionata per la mostra “Dalla fiaba al manifesto”</w:t>
      </w:r>
    </w:p>
    <w:p w14:paraId="1D621267" w14:textId="77777777" w:rsidR="00935164" w:rsidRPr="000739BA" w:rsidRDefault="00935164" w:rsidP="00935164">
      <w:proofErr w:type="gramStart"/>
      <w:r w:rsidRPr="000739BA">
        <w:t>per</w:t>
      </w:r>
      <w:proofErr w:type="gramEnd"/>
      <w:r w:rsidRPr="000739BA">
        <w:t xml:space="preserve"> il bicentenario di Andersen ad Abano Terme.</w:t>
      </w:r>
    </w:p>
    <w:p w14:paraId="5668B848" w14:textId="77777777" w:rsidR="00935164" w:rsidRPr="000739BA" w:rsidRDefault="00935164" w:rsidP="00935164">
      <w:r w:rsidRPr="000739BA">
        <w:t xml:space="preserve">Premio accademia </w:t>
      </w:r>
      <w:proofErr w:type="spellStart"/>
      <w:r w:rsidRPr="000739BA">
        <w:t>Pictor</w:t>
      </w:r>
      <w:proofErr w:type="spellEnd"/>
      <w:r w:rsidRPr="000739BA">
        <w:t xml:space="preserve">  Torino</w:t>
      </w:r>
      <w:proofErr w:type="gramStart"/>
      <w:r w:rsidRPr="000739BA">
        <w:t xml:space="preserve">  </w:t>
      </w:r>
      <w:proofErr w:type="gramEnd"/>
      <w:r w:rsidRPr="000739BA">
        <w:t>2006/2007/2008</w:t>
      </w:r>
    </w:p>
    <w:p w14:paraId="0A728B36" w14:textId="77777777" w:rsidR="00935164" w:rsidRDefault="00935164" w:rsidP="00935164">
      <w:proofErr w:type="spellStart"/>
      <w:r w:rsidRPr="000739BA">
        <w:t>Illustrakids</w:t>
      </w:r>
      <w:proofErr w:type="spellEnd"/>
      <w:r w:rsidRPr="000739BA">
        <w:t xml:space="preserve"> 2008</w:t>
      </w:r>
    </w:p>
    <w:p w14:paraId="67533D0E" w14:textId="77777777" w:rsidR="00935164" w:rsidRDefault="00935164" w:rsidP="00935164">
      <w:proofErr w:type="spellStart"/>
      <w:r>
        <w:t>Illustrarte</w:t>
      </w:r>
      <w:proofErr w:type="spellEnd"/>
      <w:r>
        <w:t xml:space="preserve"> 2009 Lisbona</w:t>
      </w:r>
    </w:p>
    <w:p w14:paraId="7F5A22E4" w14:textId="77777777" w:rsidR="00935164" w:rsidRDefault="00935164" w:rsidP="00935164">
      <w:r>
        <w:t>Bologna fiera illustratori 2011</w:t>
      </w:r>
    </w:p>
    <w:p w14:paraId="3FF978BE" w14:textId="77777777" w:rsidR="00935164" w:rsidRDefault="00935164" w:rsidP="00935164">
      <w:r>
        <w:t>I colori del sacro 2012</w:t>
      </w:r>
    </w:p>
    <w:p w14:paraId="6099EADC" w14:textId="77777777" w:rsidR="00935164" w:rsidRDefault="00935164" w:rsidP="00935164">
      <w:proofErr w:type="gramStart"/>
      <w:r>
        <w:t>Personale Al Trenta formiche</w:t>
      </w:r>
      <w:proofErr w:type="gramEnd"/>
      <w:r>
        <w:t xml:space="preserve"> di Roma 2015</w:t>
      </w:r>
    </w:p>
    <w:p w14:paraId="0BD3F1F6" w14:textId="77777777" w:rsidR="00935164" w:rsidRDefault="00935164" w:rsidP="00935164">
      <w:r>
        <w:t>Selezionata</w:t>
      </w:r>
      <w:proofErr w:type="gramStart"/>
      <w:r>
        <w:t xml:space="preserve">  </w:t>
      </w:r>
      <w:proofErr w:type="gramEnd"/>
      <w:r>
        <w:t xml:space="preserve">al Berliner </w:t>
      </w:r>
      <w:proofErr w:type="spellStart"/>
      <w:r>
        <w:t>Yuong</w:t>
      </w:r>
      <w:proofErr w:type="spellEnd"/>
      <w:r>
        <w:t xml:space="preserve"> </w:t>
      </w:r>
      <w:proofErr w:type="spellStart"/>
      <w:r>
        <w:t>Illustration</w:t>
      </w:r>
      <w:proofErr w:type="spellEnd"/>
      <w:r>
        <w:t xml:space="preserve"> Award 2015</w:t>
      </w:r>
    </w:p>
    <w:p w14:paraId="5CF61D64" w14:textId="77777777" w:rsidR="00935164" w:rsidRPr="000739BA" w:rsidRDefault="00935164" w:rsidP="00935164"/>
    <w:p w14:paraId="68D279EA" w14:textId="77777777" w:rsidR="00935164" w:rsidRPr="000739BA" w:rsidRDefault="00935164" w:rsidP="00935164">
      <w:r w:rsidRPr="000739BA">
        <w:t>Membro dal 2005 dell’Associazione italiana illustratori e vincitrice degli Awards di riconoscimento del proprio lavoro negli</w:t>
      </w:r>
      <w:proofErr w:type="gramStart"/>
      <w:r w:rsidRPr="000739BA">
        <w:t xml:space="preserve">  </w:t>
      </w:r>
      <w:proofErr w:type="gramEnd"/>
      <w:r w:rsidRPr="000739BA">
        <w:t>anni 2005,2006,2007,2008</w:t>
      </w:r>
    </w:p>
    <w:p w14:paraId="6D9BF81F" w14:textId="77777777" w:rsidR="00935164" w:rsidRPr="000739BA" w:rsidRDefault="00935164" w:rsidP="00935164"/>
    <w:p w14:paraId="138AAF9B" w14:textId="77777777" w:rsidR="00935164" w:rsidRDefault="00935164" w:rsidP="00935164"/>
    <w:p w14:paraId="4A7F87FA" w14:textId="77777777" w:rsidR="00535B19" w:rsidRDefault="00535B19"/>
    <w:sectPr w:rsidR="00535B19" w:rsidSect="00F67340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64"/>
    <w:rsid w:val="004334BD"/>
    <w:rsid w:val="00535B19"/>
    <w:rsid w:val="00935164"/>
    <w:rsid w:val="00E3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3C5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5164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351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5164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35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1382</Characters>
  <Application>Microsoft Macintosh Word</Application>
  <DocSecurity>0</DocSecurity>
  <Lines>11</Lines>
  <Paragraphs>3</Paragraphs>
  <ScaleCrop>false</ScaleCrop>
  <Company>p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da</dc:creator>
  <cp:keywords/>
  <dc:description/>
  <cp:lastModifiedBy>Imac da</cp:lastModifiedBy>
  <cp:revision>2</cp:revision>
  <dcterms:created xsi:type="dcterms:W3CDTF">2015-05-04T11:05:00Z</dcterms:created>
  <dcterms:modified xsi:type="dcterms:W3CDTF">2015-05-04T11:09:00Z</dcterms:modified>
</cp:coreProperties>
</file>