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279F2" w:rsidRPr="002279F2" w:rsidRDefault="002279F2" w:rsidP="002279F2">
      <w:pPr>
        <w:spacing w:after="0" w:line="240" w:lineRule="auto"/>
        <w:jc w:val="center"/>
        <w:rPr>
          <w:rFonts w:cs="Arial"/>
          <w:b/>
          <w:sz w:val="18"/>
          <w:szCs w:val="20"/>
        </w:rPr>
      </w:pPr>
    </w:p>
    <w:p w:rsidR="005A519A" w:rsidRPr="002279F2" w:rsidRDefault="005A519A" w:rsidP="002279F2">
      <w:pPr>
        <w:spacing w:after="0" w:line="240" w:lineRule="auto"/>
        <w:jc w:val="center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CURRICULUM ARTISTICO</w:t>
      </w:r>
    </w:p>
    <w:p w:rsidR="00947CB3" w:rsidRPr="002279F2" w:rsidRDefault="00947CB3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</w:p>
    <w:p w:rsidR="002279F2" w:rsidRPr="002279F2" w:rsidRDefault="005A519A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Mariagrazia Costa, </w:t>
      </w:r>
      <w:r w:rsidR="002279F2" w:rsidRPr="002279F2">
        <w:rPr>
          <w:rFonts w:ascii="Helvetica Narrow" w:hAnsi="Helvetica Narrow" w:cs="Arial"/>
          <w:sz w:val="18"/>
          <w:szCs w:val="20"/>
        </w:rPr>
        <w:t xml:space="preserve">nata a Catanzaro nel 1986. </w:t>
      </w:r>
      <w:r w:rsidR="00215E5F" w:rsidRPr="002279F2">
        <w:rPr>
          <w:rFonts w:ascii="Helvetica Narrow" w:hAnsi="Helvetica Narrow" w:cs="Arial"/>
          <w:sz w:val="18"/>
          <w:szCs w:val="20"/>
        </w:rPr>
        <w:t>Sito ufficiale</w:t>
      </w:r>
      <w:r w:rsidR="00215E5F" w:rsidRPr="002279F2">
        <w:rPr>
          <w:rFonts w:ascii="Helvetica Narrow" w:hAnsi="Helvetica Narrow" w:cs="Arial"/>
          <w:b/>
          <w:sz w:val="18"/>
          <w:szCs w:val="20"/>
        </w:rPr>
        <w:t xml:space="preserve">: </w:t>
      </w:r>
      <w:hyperlink r:id="rId5" w:history="1">
        <w:r w:rsidR="002279F2" w:rsidRPr="002279F2">
          <w:rPr>
            <w:rStyle w:val="Collegamentoipertestuale"/>
            <w:rFonts w:ascii="Helvetica Narrow" w:hAnsi="Helvetica Narrow" w:cs="Arial"/>
            <w:b/>
            <w:sz w:val="18"/>
            <w:szCs w:val="20"/>
          </w:rPr>
          <w:t>http://www.mariagraziacosta.it/artstudio/</w:t>
        </w:r>
      </w:hyperlink>
      <w:r w:rsidR="002279F2" w:rsidRPr="002279F2">
        <w:rPr>
          <w:rFonts w:ascii="Helvetica Narrow" w:hAnsi="Helvetica Narrow" w:cs="Arial"/>
          <w:b/>
          <w:color w:val="0000FF"/>
          <w:sz w:val="18"/>
          <w:szCs w:val="20"/>
        </w:rPr>
        <w:t xml:space="preserve"> </w:t>
      </w:r>
      <w:proofErr w:type="spellStart"/>
      <w:r w:rsidR="00215E5F" w:rsidRPr="002279F2">
        <w:rPr>
          <w:rFonts w:ascii="Helvetica Narrow" w:hAnsi="Helvetica Narrow" w:cs="Arial"/>
          <w:sz w:val="18"/>
          <w:szCs w:val="20"/>
        </w:rPr>
        <w:t>Email</w:t>
      </w:r>
      <w:proofErr w:type="spellEnd"/>
      <w:r w:rsidR="00215E5F" w:rsidRPr="002279F2">
        <w:rPr>
          <w:rFonts w:ascii="Helvetica Narrow" w:hAnsi="Helvetica Narrow" w:cs="Arial"/>
          <w:sz w:val="18"/>
          <w:szCs w:val="20"/>
        </w:rPr>
        <w:t>:</w:t>
      </w:r>
      <w:r w:rsidR="00215E5F" w:rsidRPr="002279F2">
        <w:rPr>
          <w:rFonts w:ascii="Helvetica Narrow" w:hAnsi="Helvetica Narrow" w:cs="Arial"/>
          <w:b/>
          <w:sz w:val="18"/>
          <w:szCs w:val="20"/>
        </w:rPr>
        <w:t xml:space="preserve"> </w:t>
      </w:r>
      <w:hyperlink r:id="rId6" w:history="1">
        <w:r w:rsidR="00215E5F" w:rsidRPr="002279F2">
          <w:rPr>
            <w:rStyle w:val="Collegamentoipertestuale"/>
            <w:rFonts w:ascii="Helvetica Narrow" w:hAnsi="Helvetica Narrow" w:cs="Arial"/>
            <w:b/>
            <w:sz w:val="18"/>
            <w:szCs w:val="20"/>
          </w:rPr>
          <w:t>art.costamariagrazia@libero.it</w:t>
        </w:r>
      </w:hyperlink>
      <w:proofErr w:type="gramStart"/>
      <w:r w:rsidR="003C7413" w:rsidRPr="002279F2">
        <w:rPr>
          <w:rFonts w:ascii="Helvetica Narrow" w:hAnsi="Helvetica Narrow" w:cs="Arial"/>
          <w:b/>
          <w:sz w:val="18"/>
          <w:szCs w:val="20"/>
        </w:rPr>
        <w:t xml:space="preserve">  </w:t>
      </w:r>
      <w:proofErr w:type="gramEnd"/>
    </w:p>
    <w:p w:rsidR="009C69B1" w:rsidRPr="002279F2" w:rsidRDefault="00060D4B" w:rsidP="002279F2">
      <w:pPr>
        <w:spacing w:after="0" w:line="240" w:lineRule="auto"/>
        <w:rPr>
          <w:rFonts w:ascii="Helvetica Narrow" w:hAnsi="Helvetica Narrow" w:cs="Arial"/>
          <w:color w:val="0000FF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Laurea conseguita </w:t>
      </w:r>
      <w:r w:rsidR="00A2294F" w:rsidRPr="002279F2">
        <w:rPr>
          <w:rFonts w:ascii="Helvetica Narrow" w:hAnsi="Helvetica Narrow" w:cs="Arial"/>
          <w:sz w:val="18"/>
          <w:szCs w:val="20"/>
        </w:rPr>
        <w:t xml:space="preserve">presso </w:t>
      </w:r>
      <w:r w:rsidR="005A519A" w:rsidRPr="002279F2">
        <w:rPr>
          <w:rFonts w:ascii="Helvetica Narrow" w:hAnsi="Helvetica Narrow" w:cs="Arial"/>
          <w:sz w:val="18"/>
          <w:szCs w:val="20"/>
        </w:rPr>
        <w:t>l’Accademia di Belle Arti di Catanzaro</w:t>
      </w:r>
      <w:r w:rsidR="009A54CD" w:rsidRPr="002279F2">
        <w:rPr>
          <w:rFonts w:ascii="Helvetica Narrow" w:hAnsi="Helvetica Narrow" w:cs="Arial"/>
          <w:sz w:val="18"/>
          <w:szCs w:val="20"/>
        </w:rPr>
        <w:t>.</w:t>
      </w:r>
    </w:p>
    <w:p w:rsidR="002279F2" w:rsidRDefault="002279F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</w:p>
    <w:p w:rsidR="00F86A12" w:rsidRDefault="00060D4B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Mostre personali</w:t>
      </w:r>
    </w:p>
    <w:p w:rsidR="00F86A12" w:rsidRDefault="00F86A1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>
        <w:rPr>
          <w:rFonts w:ascii="Helvetica Narrow" w:hAnsi="Helvetica Narrow" w:cs="Arial"/>
          <w:b/>
          <w:sz w:val="18"/>
          <w:szCs w:val="20"/>
        </w:rPr>
        <w:t>2015</w:t>
      </w:r>
    </w:p>
    <w:p w:rsidR="00060D4B" w:rsidRPr="00F86A12" w:rsidRDefault="00F86A12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F86A12">
        <w:rPr>
          <w:rFonts w:ascii="Helvetica Narrow" w:hAnsi="Helvetica Narrow" w:cs="Arial"/>
          <w:sz w:val="18"/>
          <w:szCs w:val="20"/>
        </w:rPr>
        <w:t>“Migrazioni”, Libreria Calliope Mondadori, Siderno</w:t>
      </w:r>
      <w:r>
        <w:rPr>
          <w:rFonts w:ascii="Helvetica Narrow" w:hAnsi="Helvetica Narrow" w:cs="Arial"/>
          <w:sz w:val="18"/>
          <w:szCs w:val="20"/>
        </w:rPr>
        <w:t xml:space="preserve"> (RC)</w:t>
      </w:r>
      <w:r w:rsidRPr="00F86A12">
        <w:rPr>
          <w:rFonts w:ascii="Helvetica Narrow" w:hAnsi="Helvetica Narrow" w:cs="Arial"/>
          <w:sz w:val="18"/>
          <w:szCs w:val="20"/>
        </w:rPr>
        <w:t>, a cura di</w:t>
      </w:r>
      <w:r>
        <w:rPr>
          <w:rFonts w:ascii="Helvetica Narrow" w:hAnsi="Helvetica Narrow" w:cs="Arial"/>
          <w:sz w:val="18"/>
          <w:szCs w:val="20"/>
        </w:rPr>
        <w:t xml:space="preserve"> Roberta </w:t>
      </w:r>
      <w:proofErr w:type="spellStart"/>
      <w:r>
        <w:rPr>
          <w:rFonts w:ascii="Helvetica Narrow" w:hAnsi="Helvetica Narrow" w:cs="Arial"/>
          <w:sz w:val="18"/>
          <w:szCs w:val="20"/>
        </w:rPr>
        <w:t>Strangio</w:t>
      </w:r>
      <w:proofErr w:type="spellEnd"/>
      <w:r>
        <w:rPr>
          <w:rFonts w:ascii="Helvetica Narrow" w:hAnsi="Helvetica Narrow" w:cs="Arial"/>
          <w:sz w:val="18"/>
          <w:szCs w:val="20"/>
        </w:rPr>
        <w:t xml:space="preserve"> e</w:t>
      </w:r>
      <w:r w:rsidRPr="00F86A1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proofErr w:type="gramStart"/>
      <w:r w:rsidRPr="00F86A12">
        <w:rPr>
          <w:rFonts w:ascii="Helvetica Narrow" w:hAnsi="Helvetica Narrow" w:cs="Arial"/>
          <w:sz w:val="18"/>
          <w:szCs w:val="20"/>
        </w:rPr>
        <w:t>K.I.S</w:t>
      </w:r>
      <w:proofErr w:type="gramEnd"/>
      <w:r w:rsidRPr="00F86A12">
        <w:rPr>
          <w:rFonts w:ascii="Helvetica Narrow" w:hAnsi="Helvetica Narrow" w:cs="Arial"/>
          <w:sz w:val="18"/>
          <w:szCs w:val="20"/>
        </w:rPr>
        <w:t>.</w:t>
      </w:r>
      <w:proofErr w:type="spellEnd"/>
    </w:p>
    <w:p w:rsidR="00947CB3" w:rsidRPr="002279F2" w:rsidRDefault="00060D4B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2013</w:t>
      </w:r>
      <w:r w:rsidR="000C6F51">
        <w:rPr>
          <w:rFonts w:ascii="Helvetica Narrow" w:hAnsi="Helvetica Narrow" w:cs="Arial"/>
          <w:b/>
          <w:sz w:val="18"/>
          <w:szCs w:val="20"/>
        </w:rPr>
        <w:t xml:space="preserve"> </w:t>
      </w:r>
    </w:p>
    <w:p w:rsidR="00060D4B" w:rsidRPr="002279F2" w:rsidRDefault="00060D4B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“La soglia del visibile”, Libreria Arcade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Books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and Look, Catanzaro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>,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 xml:space="preserve">a cura di Gregorio Raspa.   </w:t>
      </w:r>
    </w:p>
    <w:p w:rsidR="00060D4B" w:rsidRPr="002279F2" w:rsidRDefault="00060D4B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</w:p>
    <w:p w:rsidR="005A519A" w:rsidRPr="002279F2" w:rsidRDefault="00EE25C6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M</w:t>
      </w:r>
      <w:r w:rsidR="005A519A" w:rsidRPr="002279F2">
        <w:rPr>
          <w:rFonts w:ascii="Helvetica Narrow" w:hAnsi="Helvetica Narrow" w:cs="Arial"/>
          <w:b/>
          <w:sz w:val="18"/>
          <w:szCs w:val="20"/>
        </w:rPr>
        <w:t>ostre</w:t>
      </w:r>
      <w:r w:rsidR="00060D4B" w:rsidRPr="002279F2">
        <w:rPr>
          <w:rFonts w:ascii="Helvetica Narrow" w:hAnsi="Helvetica Narrow" w:cs="Arial"/>
          <w:b/>
          <w:sz w:val="18"/>
          <w:szCs w:val="20"/>
        </w:rPr>
        <w:t xml:space="preserve"> collettive</w:t>
      </w:r>
    </w:p>
    <w:p w:rsidR="00F86A12" w:rsidRDefault="00F86A1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>
        <w:rPr>
          <w:rFonts w:ascii="Helvetica Narrow" w:hAnsi="Helvetica Narrow" w:cs="Arial"/>
          <w:b/>
          <w:sz w:val="18"/>
          <w:szCs w:val="20"/>
        </w:rPr>
        <w:t>2016</w:t>
      </w:r>
    </w:p>
    <w:p w:rsidR="00F86A12" w:rsidRDefault="00F86A12" w:rsidP="00F86A1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arrow" w:hAnsi="Helvetica Narrow" w:cs="Helvetica-Oblique"/>
          <w:color w:val="10131A"/>
          <w:sz w:val="18"/>
          <w:szCs w:val="28"/>
        </w:rPr>
      </w:pPr>
      <w:r>
        <w:rPr>
          <w:rFonts w:ascii="Helvetica Narrow" w:hAnsi="Helvetica Narrow" w:cs="Helvetica-Oblique"/>
          <w:color w:val="10131A"/>
          <w:sz w:val="18"/>
          <w:szCs w:val="28"/>
        </w:rPr>
        <w:t>“</w:t>
      </w:r>
      <w:r w:rsidRPr="00F86A12">
        <w:rPr>
          <w:rFonts w:ascii="Helvetica Narrow" w:hAnsi="Helvetica Narrow" w:cs="Helvetica-Oblique"/>
          <w:color w:val="10131A"/>
          <w:sz w:val="18"/>
          <w:szCs w:val="28"/>
        </w:rPr>
        <w:t>Olio d'Artista</w:t>
      </w:r>
      <w:r w:rsidRPr="00F86A12">
        <w:rPr>
          <w:rFonts w:ascii="Helvetica Narrow" w:hAnsi="Helvetica Narrow" w:cs="Helvetica-Oblique"/>
          <w:sz w:val="18"/>
          <w:szCs w:val="28"/>
        </w:rPr>
        <w:t xml:space="preserve">" </w:t>
      </w:r>
      <w:hyperlink r:id="rId7" w:history="1">
        <w:r w:rsidRPr="00F86A12">
          <w:rPr>
            <w:rFonts w:ascii="Helvetica Narrow" w:hAnsi="Helvetica Narrow" w:cs="Helvetica-Oblique"/>
            <w:sz w:val="18"/>
            <w:szCs w:val="28"/>
          </w:rPr>
          <w:t>Ex Convento delle Clarisse</w:t>
        </w:r>
      </w:hyperlink>
      <w:r>
        <w:rPr>
          <w:rFonts w:ascii="Helvetica Narrow" w:hAnsi="Helvetica Narrow" w:cs="Helvetica-Oblique"/>
          <w:color w:val="10131A"/>
          <w:sz w:val="18"/>
          <w:szCs w:val="28"/>
        </w:rPr>
        <w:t xml:space="preserve">, </w:t>
      </w:r>
      <w:r w:rsidRPr="00F86A12">
        <w:rPr>
          <w:rFonts w:ascii="Helvetica Narrow" w:hAnsi="Helvetica Narrow" w:cs="Helvetica-Oblique"/>
          <w:color w:val="10131A"/>
          <w:sz w:val="18"/>
          <w:szCs w:val="28"/>
        </w:rPr>
        <w:t xml:space="preserve">Copertino </w:t>
      </w:r>
      <w:r>
        <w:rPr>
          <w:rFonts w:ascii="Helvetica Narrow" w:hAnsi="Helvetica Narrow" w:cs="Helvetica-Oblique"/>
          <w:color w:val="10131A"/>
          <w:sz w:val="18"/>
          <w:szCs w:val="28"/>
        </w:rPr>
        <w:t xml:space="preserve">(LE), a cura di </w:t>
      </w:r>
      <w:r w:rsidRPr="00F86A12">
        <w:rPr>
          <w:rFonts w:ascii="Helvetica Narrow" w:hAnsi="Helvetica Narrow" w:cs="Helvetica-Oblique"/>
          <w:color w:val="10131A"/>
          <w:sz w:val="18"/>
          <w:szCs w:val="28"/>
        </w:rPr>
        <w:t>Francesco Sannicandro.</w:t>
      </w:r>
    </w:p>
    <w:p w:rsidR="00F86A12" w:rsidRPr="00F86A12" w:rsidRDefault="00F86A12" w:rsidP="00F86A12">
      <w:pPr>
        <w:widowControl w:val="0"/>
        <w:autoSpaceDE w:val="0"/>
        <w:autoSpaceDN w:val="0"/>
        <w:adjustRightInd w:val="0"/>
        <w:spacing w:after="0" w:line="240" w:lineRule="auto"/>
        <w:rPr>
          <w:rFonts w:ascii="Helvetica Narrow" w:hAnsi="Helvetica Narrow" w:cs="Helvetica-Oblique"/>
          <w:color w:val="10131A"/>
          <w:sz w:val="18"/>
          <w:szCs w:val="28"/>
        </w:rPr>
      </w:pPr>
      <w:proofErr w:type="gramStart"/>
      <w:r w:rsidRPr="00F86A12">
        <w:rPr>
          <w:rFonts w:ascii="Helvetica Narrow" w:hAnsi="Helvetica Narrow" w:cs="Helvetica-Oblique"/>
          <w:color w:val="10131A"/>
          <w:sz w:val="18"/>
          <w:szCs w:val="28"/>
        </w:rPr>
        <w:t>“Olio d’artista”, Palazzo delle Stelline, Milano, a cura di Francesco Sannicandro.</w:t>
      </w:r>
      <w:proofErr w:type="gramEnd"/>
    </w:p>
    <w:p w:rsidR="00627151" w:rsidRPr="00627151" w:rsidRDefault="00627151" w:rsidP="002279F2">
      <w:pPr>
        <w:spacing w:after="0" w:line="240" w:lineRule="auto"/>
        <w:rPr>
          <w:rFonts w:ascii="Helvetica Narrow" w:hAnsi="Helvetica Narrow" w:cs="Helvetica-Oblique"/>
          <w:b/>
          <w:color w:val="10131A"/>
          <w:sz w:val="18"/>
          <w:szCs w:val="28"/>
        </w:rPr>
      </w:pPr>
      <w:r w:rsidRPr="00627151">
        <w:rPr>
          <w:rFonts w:ascii="Helvetica Narrow" w:hAnsi="Helvetica Narrow" w:cs="Helvetica-Oblique"/>
          <w:b/>
          <w:color w:val="10131A"/>
          <w:sz w:val="18"/>
          <w:szCs w:val="28"/>
        </w:rPr>
        <w:t>2013</w:t>
      </w:r>
    </w:p>
    <w:p w:rsidR="00F86A12" w:rsidRPr="00627151" w:rsidRDefault="00627151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proofErr w:type="gramStart"/>
      <w:r w:rsidRPr="00627151">
        <w:rPr>
          <w:rFonts w:ascii="Helvetica Narrow" w:hAnsi="Helvetica Narrow" w:cs="Helvetica-Oblique"/>
          <w:color w:val="10131A"/>
          <w:sz w:val="18"/>
          <w:szCs w:val="28"/>
        </w:rPr>
        <w:t xml:space="preserve">“Olio d’artista”, Palazzo dell’arte, Foggia a cura di Francesco </w:t>
      </w:r>
      <w:proofErr w:type="spellStart"/>
      <w:r w:rsidRPr="00627151">
        <w:rPr>
          <w:rFonts w:ascii="Helvetica Narrow" w:hAnsi="Helvetica Narrow" w:cs="Helvetica-Oblique"/>
          <w:color w:val="10131A"/>
          <w:sz w:val="18"/>
          <w:szCs w:val="28"/>
        </w:rPr>
        <w:t>Sanicandro</w:t>
      </w:r>
      <w:proofErr w:type="spellEnd"/>
      <w:r w:rsidRPr="00627151">
        <w:rPr>
          <w:rFonts w:ascii="Helvetica Narrow" w:hAnsi="Helvetica Narrow" w:cs="Helvetica-Oblique"/>
          <w:color w:val="10131A"/>
          <w:sz w:val="18"/>
          <w:szCs w:val="28"/>
        </w:rPr>
        <w:t>.</w:t>
      </w:r>
      <w:proofErr w:type="gramEnd"/>
    </w:p>
    <w:p w:rsidR="009D44C0" w:rsidRPr="002279F2" w:rsidRDefault="009D44C0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2012</w:t>
      </w:r>
    </w:p>
    <w:p w:rsidR="008B179C" w:rsidRPr="002279F2" w:rsidRDefault="008B179C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“Venite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Adoremus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” Palazzo Ducale di Arte Contemporanea,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Maierà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(CS), a cura di Andrea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Romoli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Barberini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947CB3" w:rsidRPr="002279F2" w:rsidRDefault="009D44C0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“</w:t>
      </w:r>
      <w:r w:rsidRPr="002279F2">
        <w:rPr>
          <w:rFonts w:ascii="Helvetica Narrow" w:hAnsi="Helvetica Narrow" w:cs="Arial"/>
          <w:sz w:val="18"/>
          <w:szCs w:val="20"/>
        </w:rPr>
        <w:t>La verità è luce</w:t>
      </w:r>
      <w:r w:rsidR="00486CCB" w:rsidRPr="002279F2">
        <w:rPr>
          <w:rFonts w:ascii="Helvetica Narrow" w:hAnsi="Helvetica Narrow" w:cs="Arial"/>
          <w:sz w:val="18"/>
          <w:szCs w:val="20"/>
        </w:rPr>
        <w:t>, trentatré giovani artisti per un pensiero d’autore</w:t>
      </w:r>
      <w:r w:rsidRPr="002279F2">
        <w:rPr>
          <w:rFonts w:ascii="Helvetica Narrow" w:hAnsi="Helvetica Narrow" w:cs="Arial"/>
          <w:sz w:val="18"/>
          <w:szCs w:val="20"/>
        </w:rPr>
        <w:t>”, mostra collettiva</w:t>
      </w:r>
      <w:r w:rsidR="00486CCB" w:rsidRPr="002279F2">
        <w:rPr>
          <w:rFonts w:ascii="Helvetica Narrow" w:hAnsi="Helvetica Narrow" w:cs="Arial"/>
          <w:sz w:val="18"/>
          <w:szCs w:val="20"/>
        </w:rPr>
        <w:t xml:space="preserve"> itinerante</w:t>
      </w:r>
      <w:r w:rsidR="007971C3" w:rsidRPr="002279F2">
        <w:rPr>
          <w:rFonts w:ascii="Helvetica Narrow" w:hAnsi="Helvetica Narrow" w:cs="Arial"/>
          <w:sz w:val="18"/>
          <w:szCs w:val="20"/>
        </w:rPr>
        <w:t xml:space="preserve">, Open </w:t>
      </w:r>
      <w:proofErr w:type="spellStart"/>
      <w:r w:rsidR="007971C3" w:rsidRPr="002279F2">
        <w:rPr>
          <w:rFonts w:ascii="Helvetica Narrow" w:hAnsi="Helvetica Narrow" w:cs="Arial"/>
          <w:sz w:val="18"/>
          <w:szCs w:val="20"/>
        </w:rPr>
        <w:t>Space</w:t>
      </w:r>
      <w:proofErr w:type="spellEnd"/>
      <w:r w:rsidR="007971C3" w:rsidRPr="002279F2">
        <w:rPr>
          <w:rFonts w:ascii="Helvetica Narrow" w:hAnsi="Helvetica Narrow" w:cs="Arial"/>
          <w:sz w:val="18"/>
          <w:szCs w:val="20"/>
        </w:rPr>
        <w:t xml:space="preserve">, Catanzaro </w:t>
      </w:r>
      <w:r w:rsidR="00500EAE" w:rsidRPr="002279F2">
        <w:rPr>
          <w:rFonts w:ascii="Helvetica Narrow" w:hAnsi="Helvetica Narrow" w:cs="Arial"/>
          <w:sz w:val="18"/>
          <w:szCs w:val="20"/>
        </w:rPr>
        <w:t>e Biblioteca Comunale,</w:t>
      </w:r>
      <w:proofErr w:type="gramStart"/>
      <w:r w:rsidR="007971C3"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F86A12">
        <w:rPr>
          <w:rFonts w:ascii="Helvetica Narrow" w:hAnsi="Helvetica Narrow" w:cs="Arial"/>
          <w:sz w:val="18"/>
          <w:szCs w:val="20"/>
        </w:rPr>
        <w:t xml:space="preserve">  </w:t>
      </w:r>
      <w:proofErr w:type="gramEnd"/>
      <w:r w:rsidR="00486CCB" w:rsidRPr="002279F2">
        <w:rPr>
          <w:rFonts w:ascii="Helvetica Narrow" w:hAnsi="Helvetica Narrow" w:cs="Arial"/>
          <w:sz w:val="18"/>
          <w:szCs w:val="20"/>
        </w:rPr>
        <w:t xml:space="preserve">Pietro </w:t>
      </w:r>
      <w:proofErr w:type="spellStart"/>
      <w:r w:rsidR="00486CCB" w:rsidRPr="002279F2">
        <w:rPr>
          <w:rFonts w:ascii="Helvetica Narrow" w:hAnsi="Helvetica Narrow" w:cs="Arial"/>
          <w:sz w:val="18"/>
          <w:szCs w:val="20"/>
        </w:rPr>
        <w:t>Acclavio</w:t>
      </w:r>
      <w:proofErr w:type="spellEnd"/>
      <w:r w:rsidR="00486CCB" w:rsidRPr="002279F2">
        <w:rPr>
          <w:rFonts w:ascii="Helvetica Narrow" w:hAnsi="Helvetica Narrow" w:cs="Arial"/>
          <w:sz w:val="18"/>
          <w:szCs w:val="20"/>
        </w:rPr>
        <w:t>, Taranto,</w:t>
      </w:r>
      <w:r w:rsidRPr="002279F2">
        <w:rPr>
          <w:rFonts w:ascii="Helvetica Narrow" w:hAnsi="Helvetica Narrow" w:cs="Arial"/>
          <w:sz w:val="18"/>
          <w:szCs w:val="20"/>
        </w:rPr>
        <w:t xml:space="preserve"> a cura di Simona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Caramia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EB2B39" w:rsidRPr="002279F2" w:rsidRDefault="00EB2B39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proofErr w:type="gramStart"/>
      <w:r w:rsidRPr="002279F2">
        <w:rPr>
          <w:rFonts w:ascii="Helvetica Narrow" w:hAnsi="Helvetica Narrow" w:cs="Arial"/>
          <w:sz w:val="18"/>
          <w:szCs w:val="20"/>
        </w:rPr>
        <w:t>“Olio d’artista”, Masseria Torre del Nebbia, Corato (BA), a cura di Francesco Sannicandro.</w:t>
      </w:r>
      <w:proofErr w:type="gramEnd"/>
    </w:p>
    <w:p w:rsidR="00947CB3" w:rsidRPr="002279F2" w:rsidRDefault="009A54CD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 xml:space="preserve">2011 </w:t>
      </w:r>
    </w:p>
    <w:p w:rsidR="00947CB3" w:rsidRPr="002279F2" w:rsidRDefault="00EE7EC3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proofErr w:type="gramStart"/>
      <w:r w:rsidRPr="002279F2">
        <w:rPr>
          <w:rFonts w:ascii="Helvetica Narrow" w:hAnsi="Helvetica Narrow" w:cs="Arial"/>
          <w:sz w:val="18"/>
          <w:szCs w:val="20"/>
        </w:rPr>
        <w:t>“Zone Scoperte III</w:t>
      </w:r>
      <w:r w:rsidR="005034F4" w:rsidRPr="002279F2">
        <w:rPr>
          <w:rFonts w:ascii="Helvetica Narrow" w:hAnsi="Helvetica Narrow" w:cs="Arial"/>
          <w:sz w:val="18"/>
          <w:szCs w:val="20"/>
        </w:rPr>
        <w:t xml:space="preserve"> bis</w:t>
      </w:r>
      <w:r w:rsidRPr="002279F2">
        <w:rPr>
          <w:rFonts w:ascii="Helvetica Narrow" w:hAnsi="Helvetica Narrow" w:cs="Arial"/>
          <w:sz w:val="18"/>
          <w:szCs w:val="20"/>
        </w:rPr>
        <w:t xml:space="preserve">, Omaggio all’Italia”, Museo Crocetti, Roma, a cura di Andrea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Romoli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Barberini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  <w:proofErr w:type="gramEnd"/>
    </w:p>
    <w:p w:rsidR="00947CB3" w:rsidRPr="002279F2" w:rsidRDefault="00EE7EC3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“Zone Scoperte III,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9A54CD"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gramEnd"/>
      <w:r w:rsidR="009A54CD" w:rsidRPr="002279F2">
        <w:rPr>
          <w:rFonts w:ascii="Helvetica Narrow" w:hAnsi="Helvetica Narrow" w:cs="Arial"/>
          <w:sz w:val="18"/>
          <w:szCs w:val="20"/>
        </w:rPr>
        <w:t>Omaggio all’Italia</w:t>
      </w:r>
      <w:r w:rsidRPr="002279F2">
        <w:rPr>
          <w:rFonts w:ascii="Helvetica Narrow" w:hAnsi="Helvetica Narrow" w:cs="Arial"/>
          <w:sz w:val="18"/>
          <w:szCs w:val="20"/>
        </w:rPr>
        <w:t>”</w:t>
      </w:r>
      <w:r w:rsidR="009A54CD" w:rsidRPr="002279F2">
        <w:rPr>
          <w:rFonts w:ascii="Helvetica Narrow" w:hAnsi="Helvetica Narrow" w:cs="Arial"/>
          <w:sz w:val="18"/>
          <w:szCs w:val="20"/>
        </w:rPr>
        <w:t>, Palazzo della Provincia, Catanzaro</w:t>
      </w:r>
      <w:r w:rsidRPr="002279F2">
        <w:rPr>
          <w:rFonts w:ascii="Helvetica Narrow" w:hAnsi="Helvetica Narrow" w:cs="Arial"/>
          <w:sz w:val="18"/>
          <w:szCs w:val="20"/>
        </w:rPr>
        <w:t>,</w:t>
      </w:r>
      <w:r w:rsidR="009A54CD" w:rsidRPr="002279F2">
        <w:rPr>
          <w:rFonts w:ascii="Helvetica Narrow" w:hAnsi="Helvetica Narrow" w:cs="Arial"/>
          <w:sz w:val="18"/>
          <w:szCs w:val="20"/>
        </w:rPr>
        <w:t xml:space="preserve"> a  cura di </w:t>
      </w:r>
      <w:r w:rsidR="006A5248"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9A54CD" w:rsidRPr="002279F2">
        <w:rPr>
          <w:rFonts w:ascii="Helvetica Narrow" w:hAnsi="Helvetica Narrow" w:cs="Arial"/>
          <w:sz w:val="18"/>
          <w:szCs w:val="20"/>
        </w:rPr>
        <w:t xml:space="preserve">Andrea </w:t>
      </w:r>
      <w:proofErr w:type="spellStart"/>
      <w:r w:rsidR="009A54CD" w:rsidRPr="002279F2">
        <w:rPr>
          <w:rFonts w:ascii="Helvetica Narrow" w:hAnsi="Helvetica Narrow" w:cs="Arial"/>
          <w:sz w:val="18"/>
          <w:szCs w:val="20"/>
        </w:rPr>
        <w:t>Romoli</w:t>
      </w:r>
      <w:proofErr w:type="spellEnd"/>
      <w:r w:rsidR="009A54CD" w:rsidRPr="002279F2">
        <w:rPr>
          <w:rFonts w:ascii="Helvetica Narrow" w:hAnsi="Helvetica Narrow" w:cs="Arial"/>
          <w:sz w:val="18"/>
          <w:szCs w:val="20"/>
        </w:rPr>
        <w:t xml:space="preserve">  </w:t>
      </w:r>
      <w:proofErr w:type="spellStart"/>
      <w:r w:rsidR="009A54CD" w:rsidRPr="002279F2">
        <w:rPr>
          <w:rFonts w:ascii="Helvetica Narrow" w:hAnsi="Helvetica Narrow" w:cs="Arial"/>
          <w:sz w:val="18"/>
          <w:szCs w:val="20"/>
        </w:rPr>
        <w:t>Barberini</w:t>
      </w:r>
      <w:proofErr w:type="spellEnd"/>
      <w:r w:rsidR="009A54CD" w:rsidRPr="002279F2">
        <w:rPr>
          <w:rFonts w:ascii="Helvetica Narrow" w:hAnsi="Helvetica Narrow" w:cs="Arial"/>
          <w:sz w:val="18"/>
          <w:szCs w:val="20"/>
        </w:rPr>
        <w:t>.</w:t>
      </w:r>
    </w:p>
    <w:p w:rsidR="00947CB3" w:rsidRPr="002279F2" w:rsidRDefault="006A5248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Cyrano</w:t>
      </w:r>
      <w:proofErr w:type="spellEnd"/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 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 xml:space="preserve">contro il cielo”, Performance </w:t>
      </w:r>
      <w:r w:rsidR="00E83120" w:rsidRPr="002279F2">
        <w:rPr>
          <w:rFonts w:ascii="Helvetica Narrow" w:hAnsi="Helvetica Narrow" w:cs="Arial"/>
          <w:sz w:val="18"/>
          <w:szCs w:val="20"/>
        </w:rPr>
        <w:t xml:space="preserve">presso l’Auditorium </w:t>
      </w:r>
      <w:proofErr w:type="spellStart"/>
      <w:r w:rsidR="00E83120" w:rsidRPr="002279F2">
        <w:rPr>
          <w:rFonts w:ascii="Helvetica Narrow" w:hAnsi="Helvetica Narrow" w:cs="Arial"/>
          <w:sz w:val="18"/>
          <w:szCs w:val="20"/>
        </w:rPr>
        <w:t>Casalinuovo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, Catanzaro , a cura di Angelo  Antonio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Falmi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5A519A" w:rsidRPr="002279F2" w:rsidRDefault="00060D4B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“U STRUMBU”, </w:t>
      </w:r>
      <w:r w:rsidR="005A519A" w:rsidRPr="002279F2">
        <w:rPr>
          <w:rFonts w:ascii="Helvetica Narrow" w:hAnsi="Helvetica Narrow" w:cs="Arial"/>
          <w:sz w:val="18"/>
          <w:szCs w:val="20"/>
        </w:rPr>
        <w:t xml:space="preserve">Complesso monumentale San Giovanni, </w:t>
      </w:r>
      <w:r w:rsidR="002D06E8" w:rsidRPr="002279F2">
        <w:rPr>
          <w:rFonts w:ascii="Helvetica Narrow" w:hAnsi="Helvetica Narrow" w:cs="Arial"/>
          <w:sz w:val="18"/>
          <w:szCs w:val="20"/>
        </w:rPr>
        <w:t>Catanzaro</w:t>
      </w:r>
      <w:r w:rsidR="00E7165B"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5A519A" w:rsidRPr="002279F2">
        <w:rPr>
          <w:rFonts w:ascii="Helvetica Narrow" w:hAnsi="Helvetica Narrow" w:cs="Arial"/>
          <w:sz w:val="18"/>
          <w:szCs w:val="20"/>
        </w:rPr>
        <w:t xml:space="preserve">a cura di Angela </w:t>
      </w:r>
      <w:proofErr w:type="spellStart"/>
      <w:r w:rsidR="005A519A" w:rsidRPr="002279F2">
        <w:rPr>
          <w:rFonts w:ascii="Helvetica Narrow" w:hAnsi="Helvetica Narrow" w:cs="Arial"/>
          <w:sz w:val="18"/>
          <w:szCs w:val="20"/>
        </w:rPr>
        <w:t>Sanna</w:t>
      </w:r>
      <w:proofErr w:type="spellEnd"/>
      <w:r w:rsidR="005A519A" w:rsidRPr="002279F2">
        <w:rPr>
          <w:rFonts w:ascii="Helvetica Narrow" w:hAnsi="Helvetica Narrow" w:cs="Arial"/>
          <w:sz w:val="18"/>
          <w:szCs w:val="20"/>
        </w:rPr>
        <w:t>.</w:t>
      </w:r>
      <w:proofErr w:type="gramEnd"/>
    </w:p>
    <w:p w:rsidR="00947CB3" w:rsidRPr="002279F2" w:rsidRDefault="006A5248" w:rsidP="002279F2">
      <w:pPr>
        <w:tabs>
          <w:tab w:val="left" w:pos="3750"/>
        </w:tabs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 xml:space="preserve">2010 </w:t>
      </w:r>
      <w:r w:rsidR="005A519A" w:rsidRPr="002279F2">
        <w:rPr>
          <w:rFonts w:ascii="Helvetica Narrow" w:hAnsi="Helvetica Narrow" w:cs="Arial"/>
          <w:b/>
          <w:sz w:val="18"/>
          <w:szCs w:val="20"/>
        </w:rPr>
        <w:tab/>
      </w:r>
    </w:p>
    <w:p w:rsidR="00EE7EC3" w:rsidRPr="002279F2" w:rsidRDefault="00060D4B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“Creatività e Confronto”, </w:t>
      </w:r>
      <w:r w:rsidR="006A5248" w:rsidRPr="002279F2">
        <w:rPr>
          <w:rFonts w:ascii="Helvetica Narrow" w:hAnsi="Helvetica Narrow" w:cs="Arial"/>
          <w:sz w:val="18"/>
          <w:szCs w:val="20"/>
        </w:rPr>
        <w:t xml:space="preserve">Accademia di Belle Arti, Catanzaro, a cura di Rosaria </w:t>
      </w:r>
      <w:r w:rsidR="00AC0467"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="006A5248" w:rsidRPr="002279F2">
        <w:rPr>
          <w:rFonts w:ascii="Helvetica Narrow" w:hAnsi="Helvetica Narrow" w:cs="Arial"/>
          <w:sz w:val="18"/>
          <w:szCs w:val="20"/>
        </w:rPr>
        <w:t>Iazzetta</w:t>
      </w:r>
      <w:proofErr w:type="spellEnd"/>
      <w:r w:rsidR="006A5248" w:rsidRPr="002279F2">
        <w:rPr>
          <w:rFonts w:ascii="Helvetica Narrow" w:hAnsi="Helvetica Narrow" w:cs="Arial"/>
          <w:sz w:val="18"/>
          <w:szCs w:val="20"/>
        </w:rPr>
        <w:t>.</w:t>
      </w:r>
      <w:proofErr w:type="gramEnd"/>
    </w:p>
    <w:p w:rsidR="00947CB3" w:rsidRPr="002279F2" w:rsidRDefault="009A54CD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“Chiedi di Loro”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060D4B" w:rsidRPr="002279F2">
        <w:rPr>
          <w:rFonts w:ascii="Helvetica Narrow" w:hAnsi="Helvetica Narrow" w:cs="Arial"/>
          <w:sz w:val="18"/>
          <w:szCs w:val="20"/>
        </w:rPr>
        <w:t>,</w:t>
      </w:r>
      <w:proofErr w:type="gramEnd"/>
      <w:r w:rsidR="00060D4B"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E7165B" w:rsidRPr="002279F2">
        <w:rPr>
          <w:rFonts w:ascii="Helvetica Narrow" w:hAnsi="Helvetica Narrow" w:cs="Arial"/>
          <w:sz w:val="18"/>
          <w:szCs w:val="20"/>
        </w:rPr>
        <w:t>Palazzo</w:t>
      </w:r>
      <w:r w:rsidRPr="002279F2">
        <w:rPr>
          <w:rFonts w:ascii="Helvetica Narrow" w:hAnsi="Helvetica Narrow" w:cs="Arial"/>
          <w:sz w:val="18"/>
          <w:szCs w:val="20"/>
        </w:rPr>
        <w:t xml:space="preserve"> della </w:t>
      </w:r>
      <w:r w:rsidR="00E7165B" w:rsidRPr="002279F2">
        <w:rPr>
          <w:rFonts w:ascii="Helvetica Narrow" w:hAnsi="Helvetica Narrow" w:cs="Arial"/>
          <w:sz w:val="18"/>
          <w:szCs w:val="20"/>
        </w:rPr>
        <w:t xml:space="preserve">Prefettura, Noci (BR) a cura di Giancarlo </w:t>
      </w:r>
      <w:proofErr w:type="spellStart"/>
      <w:r w:rsidR="00E7165B" w:rsidRPr="002279F2">
        <w:rPr>
          <w:rFonts w:ascii="Helvetica Narrow" w:hAnsi="Helvetica Narrow" w:cs="Arial"/>
          <w:sz w:val="18"/>
          <w:szCs w:val="20"/>
        </w:rPr>
        <w:t>Chielli</w:t>
      </w:r>
      <w:proofErr w:type="spellEnd"/>
      <w:r w:rsidR="00E7165B" w:rsidRPr="002279F2">
        <w:rPr>
          <w:rFonts w:ascii="Helvetica Narrow" w:hAnsi="Helvetica Narrow" w:cs="Arial"/>
          <w:sz w:val="18"/>
          <w:szCs w:val="20"/>
        </w:rPr>
        <w:t>.</w:t>
      </w:r>
    </w:p>
    <w:p w:rsidR="005A519A" w:rsidRPr="002279F2" w:rsidRDefault="00CA1D7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“Arte e Malattia”,</w:t>
      </w:r>
      <w:r w:rsidR="004E1506" w:rsidRPr="002279F2">
        <w:rPr>
          <w:rFonts w:ascii="Helvetica Narrow" w:hAnsi="Helvetica Narrow" w:cs="Arial"/>
          <w:sz w:val="18"/>
          <w:szCs w:val="20"/>
        </w:rPr>
        <w:t xml:space="preserve"> mostra collettiva,</w:t>
      </w:r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2D06E8" w:rsidRPr="002279F2">
        <w:rPr>
          <w:rFonts w:ascii="Helvetica Narrow" w:hAnsi="Helvetica Narrow" w:cs="Arial"/>
          <w:sz w:val="18"/>
          <w:szCs w:val="20"/>
        </w:rPr>
        <w:t>Università Magna Grecia, Catanzaro, a cura di Luigi Magli e Alessandro Russo</w:t>
      </w:r>
      <w:r w:rsidR="005A519A" w:rsidRPr="002279F2">
        <w:rPr>
          <w:rFonts w:ascii="Helvetica Narrow" w:hAnsi="Helvetica Narrow" w:cs="Arial"/>
          <w:sz w:val="18"/>
          <w:szCs w:val="20"/>
        </w:rPr>
        <w:t>.</w:t>
      </w:r>
    </w:p>
    <w:p w:rsidR="00947CB3" w:rsidRPr="002279F2" w:rsidRDefault="006A5248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 xml:space="preserve">2009 </w:t>
      </w:r>
    </w:p>
    <w:p w:rsidR="00947CB3" w:rsidRPr="002279F2" w:rsidRDefault="006A5248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“Zone Scoperte II”,</w:t>
      </w:r>
      <w:r w:rsidR="00060D4B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>Palazzo della Provincia, Catanzaro</w:t>
      </w:r>
      <w:proofErr w:type="gramStart"/>
      <w:r w:rsidR="00D57B36" w:rsidRPr="002279F2">
        <w:rPr>
          <w:rFonts w:ascii="Helvetica Narrow" w:hAnsi="Helvetica Narrow" w:cs="Arial"/>
          <w:sz w:val="18"/>
          <w:szCs w:val="20"/>
        </w:rPr>
        <w:t xml:space="preserve"> ,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 xml:space="preserve">a cura di Giancarlo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Chielli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947CB3" w:rsidRPr="002279F2" w:rsidRDefault="002D06E8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“De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S</w:t>
      </w:r>
      <w:r w:rsidR="00D57B36" w:rsidRPr="002279F2">
        <w:rPr>
          <w:rFonts w:ascii="Helvetica Narrow" w:hAnsi="Helvetica Narrow" w:cs="Arial"/>
          <w:sz w:val="18"/>
          <w:szCs w:val="20"/>
        </w:rPr>
        <w:t>enectuta</w:t>
      </w:r>
      <w:proofErr w:type="spellEnd"/>
      <w:r w:rsidR="00D57B36" w:rsidRPr="002279F2">
        <w:rPr>
          <w:rFonts w:ascii="Helvetica Narrow" w:hAnsi="Helvetica Narrow" w:cs="Arial"/>
          <w:sz w:val="18"/>
          <w:szCs w:val="20"/>
        </w:rPr>
        <w:t xml:space="preserve">”, </w:t>
      </w:r>
      <w:r w:rsidRPr="002279F2">
        <w:rPr>
          <w:rFonts w:ascii="Helvetica Narrow" w:hAnsi="Helvetica Narrow" w:cs="Arial"/>
          <w:sz w:val="18"/>
          <w:szCs w:val="20"/>
        </w:rPr>
        <w:t>Università Magna Grecia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,</w:t>
      </w:r>
      <w:proofErr w:type="gramEnd"/>
      <w:r w:rsidR="005A519A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>Catanzaro,</w:t>
      </w:r>
      <w:r w:rsidR="006A5248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>a cura di Luigi Magli.</w:t>
      </w:r>
      <w:r w:rsidR="005A519A" w:rsidRPr="002279F2">
        <w:rPr>
          <w:rFonts w:ascii="Helvetica Narrow" w:hAnsi="Helvetica Narrow" w:cs="Arial"/>
          <w:sz w:val="18"/>
          <w:szCs w:val="20"/>
        </w:rPr>
        <w:t xml:space="preserve"> </w:t>
      </w:r>
    </w:p>
    <w:p w:rsidR="005A519A" w:rsidRPr="002279F2" w:rsidRDefault="005A519A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“Expo</w:t>
      </w:r>
      <w:r w:rsidR="009A54CD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>al</w:t>
      </w:r>
      <w:r w:rsidR="009A54CD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>Femm</w:t>
      </w:r>
      <w:r w:rsidR="00060D4B" w:rsidRPr="002279F2">
        <w:rPr>
          <w:rFonts w:ascii="Helvetica Narrow" w:hAnsi="Helvetica Narrow" w:cs="Arial"/>
          <w:sz w:val="18"/>
          <w:szCs w:val="20"/>
        </w:rPr>
        <w:t xml:space="preserve">inile”, </w:t>
      </w:r>
      <w:r w:rsidR="002D06E8" w:rsidRPr="002279F2">
        <w:rPr>
          <w:rFonts w:ascii="Helvetica Narrow" w:hAnsi="Helvetica Narrow" w:cs="Arial"/>
          <w:sz w:val="18"/>
          <w:szCs w:val="20"/>
        </w:rPr>
        <w:t>Complesso Monumentale San Giovanni</w:t>
      </w:r>
      <w:r w:rsidR="006A5248" w:rsidRPr="002279F2">
        <w:rPr>
          <w:rFonts w:ascii="Helvetica Narrow" w:hAnsi="Helvetica Narrow" w:cs="Arial"/>
          <w:sz w:val="18"/>
          <w:szCs w:val="20"/>
        </w:rPr>
        <w:t>,</w:t>
      </w:r>
      <w:r w:rsidR="002D06E8" w:rsidRPr="002279F2">
        <w:rPr>
          <w:rFonts w:ascii="Helvetica Narrow" w:hAnsi="Helvetica Narrow" w:cs="Arial"/>
          <w:sz w:val="18"/>
          <w:szCs w:val="20"/>
        </w:rPr>
        <w:t xml:space="preserve"> Catanzaro</w:t>
      </w:r>
      <w:r w:rsidR="00D57B36" w:rsidRPr="002279F2">
        <w:rPr>
          <w:rFonts w:ascii="Helvetica Narrow" w:hAnsi="Helvetica Narrow" w:cs="Arial"/>
          <w:sz w:val="18"/>
          <w:szCs w:val="20"/>
        </w:rPr>
        <w:t xml:space="preserve">, </w:t>
      </w:r>
      <w:r w:rsidR="00060D4B" w:rsidRPr="002279F2">
        <w:rPr>
          <w:rFonts w:ascii="Helvetica Narrow" w:hAnsi="Helvetica Narrow" w:cs="Arial"/>
          <w:sz w:val="18"/>
          <w:szCs w:val="20"/>
        </w:rPr>
        <w:t>a</w:t>
      </w:r>
      <w:r w:rsidR="003662CC">
        <w:rPr>
          <w:rFonts w:ascii="Helvetica Narrow" w:hAnsi="Helvetica Narrow" w:cs="Arial"/>
          <w:sz w:val="18"/>
          <w:szCs w:val="20"/>
        </w:rPr>
        <w:t xml:space="preserve"> </w:t>
      </w:r>
      <w:r w:rsidR="00060D4B" w:rsidRPr="002279F2">
        <w:rPr>
          <w:rFonts w:ascii="Helvetica Narrow" w:hAnsi="Helvetica Narrow" w:cs="Arial"/>
          <w:sz w:val="18"/>
          <w:szCs w:val="20"/>
        </w:rPr>
        <w:t xml:space="preserve">cura dell’Accademia Belle Arti </w:t>
      </w:r>
      <w:proofErr w:type="spellStart"/>
      <w:r w:rsidR="00060D4B" w:rsidRPr="002279F2">
        <w:rPr>
          <w:rFonts w:ascii="Helvetica Narrow" w:hAnsi="Helvetica Narrow" w:cs="Arial"/>
          <w:sz w:val="18"/>
          <w:szCs w:val="20"/>
        </w:rPr>
        <w:t>Cz</w:t>
      </w:r>
      <w:proofErr w:type="spellEnd"/>
      <w:r w:rsidR="002D06E8" w:rsidRPr="002279F2">
        <w:rPr>
          <w:rFonts w:ascii="Helvetica Narrow" w:hAnsi="Helvetica Narrow" w:cs="Arial"/>
          <w:sz w:val="18"/>
          <w:szCs w:val="20"/>
        </w:rPr>
        <w:t>.</w:t>
      </w:r>
    </w:p>
    <w:p w:rsidR="002279F2" w:rsidRDefault="002279F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</w:p>
    <w:p w:rsidR="007971C3" w:rsidRPr="002279F2" w:rsidRDefault="00EE25C6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Premi</w:t>
      </w:r>
    </w:p>
    <w:p w:rsidR="00CF2436" w:rsidRPr="002279F2" w:rsidRDefault="00CF2436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2012</w:t>
      </w:r>
    </w:p>
    <w:p w:rsidR="008B179C" w:rsidRPr="002279F2" w:rsidRDefault="008B179C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Premio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Pandosia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XXVI, Centro Sociale Cesare Baccelli, Marano Principato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>(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>CS,) a cura di Francesca Martire.</w:t>
      </w:r>
    </w:p>
    <w:p w:rsidR="00CF2436" w:rsidRPr="002279F2" w:rsidRDefault="00CF2436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Vince il primo premio, “I Giovani e la Fotografia”, Palazzo de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Moja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, Siderno (RC), a cura dell’Associazione ragazzi dello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Jonio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CF2436" w:rsidRPr="002279F2" w:rsidRDefault="00EE25C6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2011</w:t>
      </w:r>
    </w:p>
    <w:p w:rsidR="00EE25C6" w:rsidRPr="002279F2" w:rsidRDefault="00EE25C6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“Lime Art 2011” Premio Internazionale, Palazzo Comunale </w:t>
      </w:r>
      <w:proofErr w:type="gramStart"/>
      <w:r w:rsidR="008F3D7F" w:rsidRPr="002279F2">
        <w:rPr>
          <w:rFonts w:ascii="Helvetica Narrow" w:hAnsi="Helvetica Narrow" w:cs="Arial"/>
          <w:sz w:val="18"/>
          <w:szCs w:val="20"/>
        </w:rPr>
        <w:t>E.</w:t>
      </w:r>
      <w:proofErr w:type="gramEnd"/>
      <w:r w:rsidR="008F3D7F" w:rsidRPr="002279F2">
        <w:rPr>
          <w:rFonts w:ascii="Helvetica Narrow" w:hAnsi="Helvetica Narrow" w:cs="Arial"/>
          <w:sz w:val="18"/>
          <w:szCs w:val="20"/>
        </w:rPr>
        <w:t xml:space="preserve"> Gagliardi</w:t>
      </w:r>
      <w:r w:rsidRPr="002279F2">
        <w:rPr>
          <w:rFonts w:ascii="Helvetica Narrow" w:hAnsi="Helvetica Narrow" w:cs="Arial"/>
          <w:sz w:val="18"/>
          <w:szCs w:val="20"/>
        </w:rPr>
        <w:t>,Vibo Valentia, a cura di Giorgio Di Genova</w:t>
      </w:r>
      <w:r w:rsidR="00CF2436" w:rsidRPr="002279F2">
        <w:rPr>
          <w:rFonts w:ascii="Helvetica Narrow" w:hAnsi="Helvetica Narrow" w:cs="Arial"/>
          <w:sz w:val="18"/>
          <w:szCs w:val="20"/>
        </w:rPr>
        <w:t>.</w:t>
      </w:r>
    </w:p>
    <w:p w:rsidR="005448F4" w:rsidRPr="002279F2" w:rsidRDefault="00EE25C6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</w:t>
      </w:r>
      <w:r w:rsidR="005448F4" w:rsidRPr="002279F2">
        <w:rPr>
          <w:rFonts w:ascii="Helvetica Narrow" w:hAnsi="Helvetica Narrow" w:cs="Arial"/>
          <w:b/>
          <w:sz w:val="18"/>
          <w:szCs w:val="20"/>
        </w:rPr>
        <w:t>0</w:t>
      </w:r>
    </w:p>
    <w:p w:rsidR="00EE25C6" w:rsidRPr="002279F2" w:rsidRDefault="005448F4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 Premio Nazionale delle Arti. 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( 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>M. I. U. R),Accademia delle Belle Arti, Napoli</w:t>
      </w:r>
      <w:r w:rsidR="00CF2436" w:rsidRPr="002279F2">
        <w:rPr>
          <w:rFonts w:ascii="Helvetica Narrow" w:hAnsi="Helvetica Narrow" w:cs="Arial"/>
          <w:sz w:val="18"/>
          <w:szCs w:val="20"/>
        </w:rPr>
        <w:t>.</w:t>
      </w:r>
    </w:p>
    <w:p w:rsidR="002279F2" w:rsidRDefault="002279F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</w:p>
    <w:p w:rsidR="005448F4" w:rsidRPr="002279F2" w:rsidRDefault="005448F4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Workshop</w:t>
      </w:r>
    </w:p>
    <w:p w:rsidR="00AC0467" w:rsidRPr="002279F2" w:rsidRDefault="005448F4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2011</w:t>
      </w:r>
    </w:p>
    <w:p w:rsidR="00AC0467" w:rsidRPr="002279F2" w:rsidRDefault="005448F4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 xml:space="preserve">Partecipa al Workshop “Wood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Sculpture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>Contest</w:t>
      </w:r>
      <w:proofErr w:type="gramEnd"/>
      <w:r w:rsidR="007E76A8" w:rsidRPr="002279F2">
        <w:rPr>
          <w:rFonts w:ascii="Helvetica Narrow" w:hAnsi="Helvetica Narrow" w:cs="Arial"/>
          <w:sz w:val="18"/>
          <w:szCs w:val="20"/>
        </w:rPr>
        <w:t xml:space="preserve"> Sila 2011” con </w:t>
      </w:r>
      <w:r w:rsidR="001944A0" w:rsidRPr="002279F2">
        <w:rPr>
          <w:rFonts w:ascii="Helvetica Narrow" w:hAnsi="Helvetica Narrow" w:cs="Arial"/>
          <w:sz w:val="18"/>
          <w:szCs w:val="20"/>
        </w:rPr>
        <w:t xml:space="preserve">Ivo Piazza, Ivan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Lardscheinder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 xml:space="preserve">, Peter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Demets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 xml:space="preserve">,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Alfons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Runggaldier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 xml:space="preserve">,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Matthias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="001944A0" w:rsidRPr="002279F2">
        <w:rPr>
          <w:rFonts w:ascii="Helvetica Narrow" w:hAnsi="Helvetica Narrow" w:cs="Arial"/>
          <w:sz w:val="18"/>
          <w:szCs w:val="20"/>
        </w:rPr>
        <w:t>Verginer</w:t>
      </w:r>
      <w:proofErr w:type="spellEnd"/>
      <w:r w:rsidR="001944A0" w:rsidRPr="002279F2">
        <w:rPr>
          <w:rFonts w:ascii="Helvetica Narrow" w:hAnsi="Helvetica Narrow" w:cs="Arial"/>
          <w:sz w:val="18"/>
          <w:szCs w:val="20"/>
        </w:rPr>
        <w:t>.</w:t>
      </w:r>
    </w:p>
    <w:p w:rsidR="00B77816" w:rsidRPr="002279F2" w:rsidRDefault="007E76A8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Partecipa</w:t>
      </w:r>
      <w:r w:rsidR="003662CC" w:rsidRPr="002279F2">
        <w:rPr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Fonts w:ascii="Helvetica Narrow" w:hAnsi="Helvetica Narrow" w:cs="Arial"/>
          <w:sz w:val="18"/>
          <w:szCs w:val="20"/>
        </w:rPr>
        <w:t xml:space="preserve">e fa parte dello staff organizzativo “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Visual</w:t>
      </w:r>
      <w:proofErr w:type="spellEnd"/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>Bridge</w:t>
      </w:r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Between</w:t>
      </w:r>
      <w:proofErr w:type="spellEnd"/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>Tokyo</w:t>
      </w:r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,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>Catanzaro and</w:t>
      </w:r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Naples</w:t>
      </w:r>
      <w:proofErr w:type="spellEnd"/>
      <w:r w:rsidRPr="002279F2">
        <w:rPr>
          <w:rStyle w:val="longtext"/>
          <w:rFonts w:ascii="Helvetica Narrow" w:hAnsi="Helvetica Narrow" w:cs="Arial"/>
          <w:sz w:val="18"/>
          <w:szCs w:val="20"/>
        </w:rPr>
        <w:t>"</w:t>
      </w:r>
      <w:proofErr w:type="gramStart"/>
      <w:r w:rsidRPr="002279F2">
        <w:rPr>
          <w:rStyle w:val="longtext"/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 </w:t>
      </w:r>
      <w:proofErr w:type="gramEnd"/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con </w:t>
      </w:r>
      <w:proofErr w:type="spellStart"/>
      <w:r w:rsidRPr="00667F1C">
        <w:rPr>
          <w:rStyle w:val="hps"/>
          <w:rFonts w:ascii="Helvetica Narrow" w:hAnsi="Helvetica Narrow" w:cs="Arial"/>
          <w:color w:val="404040" w:themeColor="text1" w:themeTint="BF"/>
          <w:sz w:val="18"/>
          <w:szCs w:val="20"/>
        </w:rPr>
        <w:t>Aoki</w:t>
      </w:r>
      <w:proofErr w:type="spellEnd"/>
      <w:r w:rsidRPr="00667F1C">
        <w:rPr>
          <w:rStyle w:val="hps"/>
          <w:rFonts w:ascii="Helvetica Narrow" w:hAnsi="Helvetica Narrow" w:cs="Arial"/>
          <w:color w:val="404040" w:themeColor="text1" w:themeTint="BF"/>
          <w:sz w:val="18"/>
          <w:szCs w:val="20"/>
        </w:rPr>
        <w:t xml:space="preserve"> </w:t>
      </w:r>
      <w:proofErr w:type="spellStart"/>
      <w:r w:rsidRPr="00667F1C">
        <w:rPr>
          <w:rStyle w:val="hps"/>
          <w:rFonts w:ascii="Helvetica Narrow" w:hAnsi="Helvetica Narrow" w:cs="Arial"/>
          <w:color w:val="404040" w:themeColor="text1" w:themeTint="BF"/>
          <w:sz w:val="18"/>
          <w:szCs w:val="20"/>
        </w:rPr>
        <w:t>Noe</w:t>
      </w:r>
      <w:proofErr w:type="spellEnd"/>
      <w:r w:rsidRPr="002279F2">
        <w:rPr>
          <w:rStyle w:val="hps"/>
          <w:rFonts w:ascii="Helvetica Narrow" w:hAnsi="Helvetica Narrow" w:cs="Arial"/>
          <w:b/>
          <w:sz w:val="18"/>
          <w:szCs w:val="20"/>
        </w:rPr>
        <w:t xml:space="preserve">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>,</w:t>
      </w:r>
      <w:r w:rsidR="007971C3" w:rsidRPr="002279F2">
        <w:rPr>
          <w:rStyle w:val="hps"/>
          <w:rFonts w:ascii="Helvetica Narrow" w:hAnsi="Helvetica Narrow" w:cs="Arial"/>
          <w:sz w:val="18"/>
          <w:szCs w:val="20"/>
        </w:rPr>
        <w:t xml:space="preserve"> </w:t>
      </w:r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artista e Professoressa di Scultura alla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Tama</w:t>
      </w:r>
      <w:proofErr w:type="spellEnd"/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 Art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Univesity</w:t>
      </w:r>
      <w:proofErr w:type="spellEnd"/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Style w:val="hps"/>
          <w:rFonts w:ascii="Helvetica Narrow" w:hAnsi="Helvetica Narrow" w:cs="Arial"/>
          <w:sz w:val="18"/>
          <w:szCs w:val="20"/>
        </w:rPr>
        <w:t>Kaminoge</w:t>
      </w:r>
      <w:proofErr w:type="spellEnd"/>
      <w:r w:rsidRPr="002279F2">
        <w:rPr>
          <w:rStyle w:val="hps"/>
          <w:rFonts w:ascii="Helvetica Narrow" w:hAnsi="Helvetica Narrow" w:cs="Arial"/>
          <w:sz w:val="18"/>
          <w:szCs w:val="20"/>
        </w:rPr>
        <w:t xml:space="preserve"> Campus.</w:t>
      </w:r>
    </w:p>
    <w:p w:rsidR="002279F2" w:rsidRDefault="002279F2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</w:p>
    <w:p w:rsidR="00947CB3" w:rsidRPr="002279F2" w:rsidRDefault="005A519A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Acquisizioni</w:t>
      </w:r>
      <w:proofErr w:type="gramStart"/>
      <w:r w:rsidRPr="002279F2">
        <w:rPr>
          <w:rFonts w:ascii="Helvetica Narrow" w:hAnsi="Helvetica Narrow" w:cs="Arial"/>
          <w:b/>
          <w:sz w:val="18"/>
          <w:szCs w:val="20"/>
        </w:rPr>
        <w:t xml:space="preserve">  </w:t>
      </w:r>
      <w:proofErr w:type="gramEnd"/>
      <w:r w:rsidRPr="002279F2">
        <w:rPr>
          <w:rFonts w:ascii="Helvetica Narrow" w:hAnsi="Helvetica Narrow" w:cs="Arial"/>
          <w:b/>
          <w:sz w:val="18"/>
          <w:szCs w:val="20"/>
        </w:rPr>
        <w:t>opere</w:t>
      </w:r>
    </w:p>
    <w:p w:rsidR="009C69B1" w:rsidRPr="002279F2" w:rsidRDefault="005A519A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proofErr w:type="gramStart"/>
      <w:r w:rsidRPr="002279F2">
        <w:rPr>
          <w:rFonts w:ascii="Helvetica Narrow" w:hAnsi="Helvetica Narrow" w:cs="Arial"/>
          <w:b/>
          <w:sz w:val="18"/>
          <w:szCs w:val="20"/>
        </w:rPr>
        <w:t>2009</w:t>
      </w:r>
      <w:r w:rsidR="008F1395" w:rsidRPr="002279F2">
        <w:rPr>
          <w:rFonts w:ascii="Helvetica Narrow" w:hAnsi="Helvetica Narrow" w:cs="Arial"/>
          <w:sz w:val="18"/>
          <w:szCs w:val="20"/>
        </w:rPr>
        <w:t xml:space="preserve"> </w:t>
      </w:r>
      <w:r w:rsidR="002279F2">
        <w:rPr>
          <w:rFonts w:ascii="Helvetica Narrow" w:hAnsi="Helvetica Narrow" w:cs="Arial"/>
          <w:sz w:val="18"/>
          <w:szCs w:val="20"/>
        </w:rPr>
        <w:t xml:space="preserve">- </w:t>
      </w:r>
      <w:r w:rsidR="00521D66" w:rsidRPr="002279F2">
        <w:rPr>
          <w:rStyle w:val="Enfasicorsivo"/>
          <w:rFonts w:ascii="Helvetica Narrow" w:hAnsi="Helvetica Narrow" w:cs="Arial"/>
          <w:b w:val="0"/>
          <w:color w:val="222222"/>
          <w:sz w:val="18"/>
          <w:szCs w:val="20"/>
        </w:rPr>
        <w:t>Università</w:t>
      </w:r>
      <w:r w:rsidR="00521D66" w:rsidRPr="002279F2">
        <w:rPr>
          <w:rStyle w:val="st"/>
          <w:rFonts w:ascii="Helvetica Narrow" w:hAnsi="Helvetica Narrow" w:cs="Arial"/>
          <w:color w:val="222222"/>
          <w:sz w:val="18"/>
          <w:szCs w:val="20"/>
        </w:rPr>
        <w:t xml:space="preserve"> degli Studi "</w:t>
      </w:r>
      <w:r w:rsidR="00521D66" w:rsidRPr="002279F2">
        <w:rPr>
          <w:rStyle w:val="Enfasicorsivo"/>
          <w:rFonts w:ascii="Helvetica Narrow" w:hAnsi="Helvetica Narrow" w:cs="Arial"/>
          <w:b w:val="0"/>
          <w:color w:val="222222"/>
          <w:sz w:val="18"/>
          <w:szCs w:val="20"/>
        </w:rPr>
        <w:t xml:space="preserve">Magna </w:t>
      </w:r>
      <w:proofErr w:type="spellStart"/>
      <w:r w:rsidR="00521D66" w:rsidRPr="002279F2">
        <w:rPr>
          <w:rStyle w:val="Enfasicorsivo"/>
          <w:rFonts w:ascii="Helvetica Narrow" w:hAnsi="Helvetica Narrow" w:cs="Arial"/>
          <w:b w:val="0"/>
          <w:color w:val="222222"/>
          <w:sz w:val="18"/>
          <w:szCs w:val="20"/>
        </w:rPr>
        <w:t>Græcia</w:t>
      </w:r>
      <w:proofErr w:type="spellEnd"/>
      <w:r w:rsidR="00521D66" w:rsidRPr="002279F2">
        <w:rPr>
          <w:rStyle w:val="st"/>
          <w:rFonts w:ascii="Helvetica Narrow" w:hAnsi="Helvetica Narrow" w:cs="Arial"/>
          <w:color w:val="222222"/>
          <w:sz w:val="18"/>
          <w:szCs w:val="20"/>
        </w:rPr>
        <w:t>" di Catanzaro - Campus Universitario "Salvatore Venuta”,</w:t>
      </w:r>
      <w:r w:rsidRPr="002279F2">
        <w:rPr>
          <w:rFonts w:ascii="Helvetica Narrow" w:hAnsi="Helvetica Narrow" w:cs="Arial"/>
          <w:sz w:val="18"/>
          <w:szCs w:val="20"/>
        </w:rPr>
        <w:t xml:space="preserve"> Catanzaro</w:t>
      </w:r>
      <w:proofErr w:type="gramEnd"/>
      <w:r w:rsidR="00521D66" w:rsidRPr="002279F2">
        <w:rPr>
          <w:rFonts w:ascii="Helvetica Narrow" w:hAnsi="Helvetica Narrow" w:cs="Arial"/>
          <w:sz w:val="18"/>
          <w:szCs w:val="20"/>
        </w:rPr>
        <w:t>.</w:t>
      </w:r>
      <w:r w:rsidRPr="002279F2">
        <w:rPr>
          <w:rFonts w:ascii="Helvetica Narrow" w:hAnsi="Helvetica Narrow" w:cs="Arial"/>
          <w:sz w:val="18"/>
          <w:szCs w:val="20"/>
        </w:rPr>
        <w:t xml:space="preserve"> </w:t>
      </w:r>
    </w:p>
    <w:p w:rsidR="003C7413" w:rsidRPr="002279F2" w:rsidRDefault="003C7413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</w:p>
    <w:p w:rsidR="009C69B1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Collaborazioni</w:t>
      </w:r>
    </w:p>
    <w:p w:rsidR="009C69B1" w:rsidRPr="002279F2" w:rsidRDefault="009C69B1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 xml:space="preserve">2011 </w:t>
      </w:r>
    </w:p>
    <w:p w:rsidR="000C6F51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Partecipa al cortometraggio “Le vecchie e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 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 xml:space="preserve">il mare” regia di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Dimitris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Kozaris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 xml:space="preserve"> patrocinato dall’Associazione  Culturale Leggerete, regione Sicilia Assessorato Sport  Turismo e Spettacolo, Sicilia Film </w:t>
      </w:r>
      <w:proofErr w:type="spellStart"/>
      <w:r w:rsidRPr="002279F2">
        <w:rPr>
          <w:rFonts w:ascii="Helvetica Narrow" w:hAnsi="Helvetica Narrow" w:cs="Arial"/>
          <w:sz w:val="18"/>
          <w:szCs w:val="20"/>
        </w:rPr>
        <w:t>Commission</w:t>
      </w:r>
      <w:proofErr w:type="spellEnd"/>
      <w:r w:rsidRPr="002279F2">
        <w:rPr>
          <w:rFonts w:ascii="Helvetica Narrow" w:hAnsi="Helvetica Narrow" w:cs="Arial"/>
          <w:sz w:val="18"/>
          <w:szCs w:val="20"/>
        </w:rPr>
        <w:t>.</w:t>
      </w:r>
    </w:p>
    <w:p w:rsidR="009C69B1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2007</w:t>
      </w:r>
      <w:r w:rsidRPr="002279F2">
        <w:rPr>
          <w:rFonts w:ascii="Helvetica Narrow" w:hAnsi="Helvetica Narrow" w:cs="Arial"/>
          <w:sz w:val="18"/>
          <w:szCs w:val="20"/>
        </w:rPr>
        <w:t xml:space="preserve"> </w:t>
      </w:r>
    </w:p>
    <w:p w:rsidR="009C69B1" w:rsidRPr="002279F2" w:rsidRDefault="003662CC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proofErr w:type="gramStart"/>
      <w:r>
        <w:rPr>
          <w:rFonts w:ascii="Helvetica Narrow" w:hAnsi="Helvetica Narrow" w:cs="Arial"/>
          <w:sz w:val="18"/>
          <w:szCs w:val="20"/>
        </w:rPr>
        <w:t>Restauro e</w:t>
      </w:r>
      <w:r w:rsidR="003C7413" w:rsidRPr="002279F2">
        <w:rPr>
          <w:rFonts w:ascii="Helvetica Narrow" w:hAnsi="Helvetica Narrow" w:cs="Arial"/>
          <w:sz w:val="18"/>
          <w:szCs w:val="20"/>
        </w:rPr>
        <w:t xml:space="preserve"> </w:t>
      </w:r>
      <w:r>
        <w:rPr>
          <w:rFonts w:ascii="Helvetica Narrow" w:hAnsi="Helvetica Narrow" w:cs="Arial"/>
          <w:sz w:val="18"/>
          <w:szCs w:val="20"/>
        </w:rPr>
        <w:t xml:space="preserve">creazione </w:t>
      </w:r>
      <w:r w:rsidR="003C7413" w:rsidRPr="002279F2">
        <w:rPr>
          <w:rFonts w:ascii="Helvetica Narrow" w:hAnsi="Helvetica Narrow" w:cs="Arial"/>
          <w:sz w:val="18"/>
          <w:szCs w:val="20"/>
        </w:rPr>
        <w:t>mosaico, esposto permanentemente</w:t>
      </w:r>
      <w:r>
        <w:rPr>
          <w:rFonts w:ascii="Helvetica Narrow" w:hAnsi="Helvetica Narrow" w:cs="Arial"/>
          <w:sz w:val="18"/>
          <w:szCs w:val="20"/>
        </w:rPr>
        <w:t xml:space="preserve"> a Catanzaro Lido, su commissione de</w:t>
      </w:r>
      <w:r w:rsidR="009C69B1" w:rsidRPr="002279F2">
        <w:rPr>
          <w:rFonts w:ascii="Helvetica Narrow" w:hAnsi="Helvetica Narrow" w:cs="Arial"/>
          <w:sz w:val="18"/>
          <w:szCs w:val="20"/>
        </w:rPr>
        <w:t xml:space="preserve">l Comune di Catanzaro, </w:t>
      </w:r>
      <w:r w:rsidR="003C7413" w:rsidRPr="002279F2">
        <w:rPr>
          <w:rFonts w:ascii="Helvetica Narrow" w:hAnsi="Helvetica Narrow" w:cs="Arial"/>
          <w:sz w:val="18"/>
          <w:szCs w:val="20"/>
        </w:rPr>
        <w:t xml:space="preserve">sotto </w:t>
      </w:r>
      <w:r>
        <w:rPr>
          <w:rFonts w:ascii="Helvetica Narrow" w:hAnsi="Helvetica Narrow" w:cs="Arial"/>
          <w:sz w:val="18"/>
          <w:szCs w:val="20"/>
        </w:rPr>
        <w:t xml:space="preserve">la supervisione </w:t>
      </w:r>
      <w:r w:rsidR="003C7413" w:rsidRPr="002279F2">
        <w:rPr>
          <w:rFonts w:ascii="Helvetica Narrow" w:hAnsi="Helvetica Narrow" w:cs="Arial"/>
          <w:sz w:val="18"/>
          <w:szCs w:val="20"/>
        </w:rPr>
        <w:t>artist</w:t>
      </w:r>
      <w:proofErr w:type="gramEnd"/>
      <w:r w:rsidR="003C7413" w:rsidRPr="002279F2">
        <w:rPr>
          <w:rFonts w:ascii="Helvetica Narrow" w:hAnsi="Helvetica Narrow" w:cs="Arial"/>
          <w:sz w:val="18"/>
          <w:szCs w:val="20"/>
        </w:rPr>
        <w:t xml:space="preserve">ica </w:t>
      </w:r>
      <w:r w:rsidR="009C69B1" w:rsidRPr="002279F2">
        <w:rPr>
          <w:rFonts w:ascii="Helvetica Narrow" w:hAnsi="Helvetica Narrow" w:cs="Arial"/>
          <w:sz w:val="18"/>
          <w:szCs w:val="20"/>
        </w:rPr>
        <w:t xml:space="preserve">di Antonio </w:t>
      </w:r>
      <w:proofErr w:type="spellStart"/>
      <w:r w:rsidR="009C69B1" w:rsidRPr="002279F2">
        <w:rPr>
          <w:rFonts w:ascii="Helvetica Narrow" w:hAnsi="Helvetica Narrow" w:cs="Arial"/>
          <w:sz w:val="18"/>
          <w:szCs w:val="20"/>
        </w:rPr>
        <w:t>Soluri</w:t>
      </w:r>
      <w:proofErr w:type="spellEnd"/>
      <w:r w:rsidR="009C69B1" w:rsidRPr="002279F2">
        <w:rPr>
          <w:rFonts w:ascii="Helvetica Narrow" w:hAnsi="Helvetica Narrow" w:cs="Arial"/>
          <w:sz w:val="18"/>
          <w:szCs w:val="20"/>
        </w:rPr>
        <w:t>.</w:t>
      </w:r>
    </w:p>
    <w:p w:rsidR="009C69B1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</w:p>
    <w:p w:rsidR="009C69B1" w:rsidRPr="002279F2" w:rsidRDefault="00DE1776" w:rsidP="002279F2">
      <w:pPr>
        <w:spacing w:after="0" w:line="240" w:lineRule="auto"/>
        <w:rPr>
          <w:rFonts w:ascii="Helvetica Narrow" w:hAnsi="Helvetica Narrow" w:cs="Arial"/>
          <w:b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Qualifiche Professionali</w:t>
      </w:r>
    </w:p>
    <w:p w:rsidR="00947CB3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b/>
          <w:sz w:val="18"/>
          <w:szCs w:val="20"/>
        </w:rPr>
        <w:t>2008</w:t>
      </w:r>
      <w:r w:rsidRPr="002279F2">
        <w:rPr>
          <w:rFonts w:ascii="Helvetica Narrow" w:hAnsi="Helvetica Narrow" w:cs="Arial"/>
          <w:sz w:val="18"/>
          <w:szCs w:val="20"/>
        </w:rPr>
        <w:t xml:space="preserve"> </w:t>
      </w:r>
    </w:p>
    <w:p w:rsidR="009C69B1" w:rsidRPr="002279F2" w:rsidRDefault="009C69B1" w:rsidP="002279F2">
      <w:pPr>
        <w:spacing w:after="0" w:line="240" w:lineRule="auto"/>
        <w:rPr>
          <w:rFonts w:ascii="Helvetica Narrow" w:hAnsi="Helvetica Narrow" w:cs="Arial"/>
          <w:sz w:val="18"/>
          <w:szCs w:val="20"/>
        </w:rPr>
      </w:pPr>
      <w:r w:rsidRPr="002279F2">
        <w:rPr>
          <w:rFonts w:ascii="Helvetica Narrow" w:hAnsi="Helvetica Narrow" w:cs="Arial"/>
          <w:sz w:val="18"/>
          <w:szCs w:val="20"/>
        </w:rPr>
        <w:t>Assistente Scenografo</w:t>
      </w:r>
      <w:r w:rsidR="003662CC">
        <w:rPr>
          <w:rFonts w:ascii="Helvetica Narrow" w:hAnsi="Helvetica Narrow" w:cs="Arial"/>
          <w:sz w:val="18"/>
          <w:szCs w:val="20"/>
        </w:rPr>
        <w:t xml:space="preserve"> e Costumista</w:t>
      </w:r>
      <w:r w:rsidRPr="002279F2">
        <w:rPr>
          <w:rFonts w:ascii="Helvetica Narrow" w:hAnsi="Helvetica Narrow" w:cs="Arial"/>
          <w:sz w:val="18"/>
          <w:szCs w:val="20"/>
        </w:rPr>
        <w:t>, frequentando il corso “Scenografi e Costumisti Realizzatori”</w:t>
      </w:r>
      <w:proofErr w:type="gramStart"/>
      <w:r w:rsidRPr="002279F2">
        <w:rPr>
          <w:rFonts w:ascii="Helvetica Narrow" w:hAnsi="Helvetica Narrow" w:cs="Arial"/>
          <w:sz w:val="18"/>
          <w:szCs w:val="20"/>
        </w:rPr>
        <w:t xml:space="preserve"> ,</w:t>
      </w:r>
      <w:proofErr w:type="gramEnd"/>
      <w:r w:rsidRPr="002279F2">
        <w:rPr>
          <w:rFonts w:ascii="Helvetica Narrow" w:hAnsi="Helvetica Narrow" w:cs="Arial"/>
          <w:sz w:val="18"/>
          <w:szCs w:val="20"/>
        </w:rPr>
        <w:t xml:space="preserve"> con il Patrocinio della Regione Calabria, del consorzio “Catanzaro 2000”, della Fondazione Politeama di Catanzaro e delle Scuole Civiche di Milano.</w:t>
      </w:r>
    </w:p>
    <w:p w:rsidR="009C69B1" w:rsidRPr="002279F2" w:rsidRDefault="009C69B1" w:rsidP="00060D4B">
      <w:pPr>
        <w:spacing w:after="0" w:line="240" w:lineRule="auto"/>
        <w:jc w:val="both"/>
        <w:rPr>
          <w:rFonts w:ascii="Helvetica Narrow" w:hAnsi="Helvetica Narrow"/>
        </w:rPr>
      </w:pPr>
    </w:p>
    <w:p w:rsidR="009C69B1" w:rsidRPr="002279F2" w:rsidRDefault="009C69B1" w:rsidP="00060D4B">
      <w:pPr>
        <w:spacing w:after="0" w:line="240" w:lineRule="auto"/>
        <w:jc w:val="both"/>
        <w:rPr>
          <w:rFonts w:ascii="Helvetica Narrow" w:hAnsi="Helvetica Narrow"/>
        </w:rPr>
      </w:pPr>
    </w:p>
    <w:sectPr w:rsidR="009C69B1" w:rsidRPr="002279F2" w:rsidSect="00BD077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Helvetica-Obliqu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283"/>
  <w:characterSpacingControl w:val="doNotCompress"/>
  <w:compat/>
  <w:rsids>
    <w:rsidRoot w:val="005A519A"/>
    <w:rsid w:val="00060D4B"/>
    <w:rsid w:val="00083079"/>
    <w:rsid w:val="000C6F51"/>
    <w:rsid w:val="000D7923"/>
    <w:rsid w:val="001439D4"/>
    <w:rsid w:val="00151D6F"/>
    <w:rsid w:val="00172645"/>
    <w:rsid w:val="001944A0"/>
    <w:rsid w:val="001D41A6"/>
    <w:rsid w:val="00215E5F"/>
    <w:rsid w:val="002279F2"/>
    <w:rsid w:val="00257DCC"/>
    <w:rsid w:val="002C332E"/>
    <w:rsid w:val="002D06E8"/>
    <w:rsid w:val="002D5DB7"/>
    <w:rsid w:val="002E15B0"/>
    <w:rsid w:val="0036575B"/>
    <w:rsid w:val="003662CC"/>
    <w:rsid w:val="00375D4F"/>
    <w:rsid w:val="0039675D"/>
    <w:rsid w:val="003B7D0D"/>
    <w:rsid w:val="003C7413"/>
    <w:rsid w:val="00402DFC"/>
    <w:rsid w:val="00406447"/>
    <w:rsid w:val="00486CCB"/>
    <w:rsid w:val="004E1506"/>
    <w:rsid w:val="00500EAE"/>
    <w:rsid w:val="005034F4"/>
    <w:rsid w:val="005060E0"/>
    <w:rsid w:val="00521D66"/>
    <w:rsid w:val="005448F4"/>
    <w:rsid w:val="005A519A"/>
    <w:rsid w:val="005C49A1"/>
    <w:rsid w:val="006070E6"/>
    <w:rsid w:val="00627151"/>
    <w:rsid w:val="00667F1C"/>
    <w:rsid w:val="006A5248"/>
    <w:rsid w:val="006B3F39"/>
    <w:rsid w:val="006C79D0"/>
    <w:rsid w:val="007303B1"/>
    <w:rsid w:val="007971C3"/>
    <w:rsid w:val="007C3A2F"/>
    <w:rsid w:val="007E76A8"/>
    <w:rsid w:val="00817702"/>
    <w:rsid w:val="008270DD"/>
    <w:rsid w:val="008411D7"/>
    <w:rsid w:val="00856099"/>
    <w:rsid w:val="008852C5"/>
    <w:rsid w:val="00886FC5"/>
    <w:rsid w:val="00887CD2"/>
    <w:rsid w:val="00895A8B"/>
    <w:rsid w:val="008B179C"/>
    <w:rsid w:val="008D247E"/>
    <w:rsid w:val="008F1395"/>
    <w:rsid w:val="008F3D7F"/>
    <w:rsid w:val="00916756"/>
    <w:rsid w:val="00947CB3"/>
    <w:rsid w:val="0099172C"/>
    <w:rsid w:val="009A54CD"/>
    <w:rsid w:val="009B06F2"/>
    <w:rsid w:val="009C69B1"/>
    <w:rsid w:val="009D44C0"/>
    <w:rsid w:val="009E293C"/>
    <w:rsid w:val="00A2294F"/>
    <w:rsid w:val="00A34619"/>
    <w:rsid w:val="00A429B7"/>
    <w:rsid w:val="00A67738"/>
    <w:rsid w:val="00AA2A5A"/>
    <w:rsid w:val="00AA61B0"/>
    <w:rsid w:val="00AC0467"/>
    <w:rsid w:val="00AD59D8"/>
    <w:rsid w:val="00B13BC0"/>
    <w:rsid w:val="00B23613"/>
    <w:rsid w:val="00B55A05"/>
    <w:rsid w:val="00B77816"/>
    <w:rsid w:val="00BD0775"/>
    <w:rsid w:val="00BD56BE"/>
    <w:rsid w:val="00C90353"/>
    <w:rsid w:val="00C95D92"/>
    <w:rsid w:val="00C95EA2"/>
    <w:rsid w:val="00CA1D71"/>
    <w:rsid w:val="00CB08B9"/>
    <w:rsid w:val="00CF2436"/>
    <w:rsid w:val="00D57B36"/>
    <w:rsid w:val="00DA6A73"/>
    <w:rsid w:val="00DD2CA8"/>
    <w:rsid w:val="00DE1776"/>
    <w:rsid w:val="00DF20AC"/>
    <w:rsid w:val="00E3712F"/>
    <w:rsid w:val="00E40783"/>
    <w:rsid w:val="00E7165B"/>
    <w:rsid w:val="00E83120"/>
    <w:rsid w:val="00EB2B39"/>
    <w:rsid w:val="00EB37E0"/>
    <w:rsid w:val="00EB7FEE"/>
    <w:rsid w:val="00EC4E9D"/>
    <w:rsid w:val="00ED459F"/>
    <w:rsid w:val="00EE25C6"/>
    <w:rsid w:val="00EE7EC3"/>
    <w:rsid w:val="00F0103B"/>
    <w:rsid w:val="00F20299"/>
    <w:rsid w:val="00F6305A"/>
    <w:rsid w:val="00F861C6"/>
    <w:rsid w:val="00F86A1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19A"/>
    <w:pPr>
      <w:jc w:val="left"/>
    </w:p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A519A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5A5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longtext">
    <w:name w:val="long_text"/>
    <w:basedOn w:val="Caratterepredefinitoparagrafo"/>
    <w:rsid w:val="007E76A8"/>
  </w:style>
  <w:style w:type="character" w:customStyle="1" w:styleId="hps">
    <w:name w:val="hps"/>
    <w:basedOn w:val="Caratterepredefinitoparagrafo"/>
    <w:rsid w:val="007E76A8"/>
  </w:style>
  <w:style w:type="character" w:styleId="Enfasicorsivo">
    <w:name w:val="Emphasis"/>
    <w:basedOn w:val="Caratterepredefinitoparagrafo"/>
    <w:uiPriority w:val="20"/>
    <w:qFormat/>
    <w:rsid w:val="00521D66"/>
    <w:rPr>
      <w:b/>
      <w:bCs/>
      <w:i w:val="0"/>
      <w:iCs w:val="0"/>
    </w:rPr>
  </w:style>
  <w:style w:type="character" w:customStyle="1" w:styleId="st">
    <w:name w:val="st"/>
    <w:basedOn w:val="Caratterepredefinitoparagrafo"/>
    <w:rsid w:val="00521D66"/>
  </w:style>
  <w:style w:type="character" w:styleId="Collegamentovisitato">
    <w:name w:val="FollowedHyperlink"/>
    <w:basedOn w:val="Caratterepredefinitoparagrafo"/>
    <w:uiPriority w:val="99"/>
    <w:semiHidden/>
    <w:unhideWhenUsed/>
    <w:rsid w:val="00215E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riagraziacosta.it/artstudio/" TargetMode="External"/><Relationship Id="rId6" Type="http://schemas.openxmlformats.org/officeDocument/2006/relationships/hyperlink" Target="mailto:art.costamariagrazia@libero.it" TargetMode="External"/><Relationship Id="rId7" Type="http://schemas.openxmlformats.org/officeDocument/2006/relationships/hyperlink" Target="https://www.facebook.com/pages/Ex-Convento-delle-Clarisse/137940730896806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DA82-D20D-4F1D-861C-B9A0253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3256</Characters>
  <Application>Microsoft Word 12.1.0</Application>
  <DocSecurity>0</DocSecurity>
  <Lines>27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mariagrazia costa</dc:creator>
  <cp:lastModifiedBy>domenico panetta</cp:lastModifiedBy>
  <cp:revision>3</cp:revision>
  <cp:lastPrinted>2016-03-15T15:43:00Z</cp:lastPrinted>
  <dcterms:created xsi:type="dcterms:W3CDTF">2016-03-15T15:43:00Z</dcterms:created>
  <dcterms:modified xsi:type="dcterms:W3CDTF">2016-03-15T15:43:00Z</dcterms:modified>
</cp:coreProperties>
</file>