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AE" w:rsidRPr="00D10EAE" w:rsidRDefault="00D10EAE" w:rsidP="00D10EAE">
      <w:pPr>
        <w:pStyle w:val="NormaleWeb"/>
        <w:shd w:val="clear" w:color="auto" w:fill="FFFFFF"/>
        <w:spacing w:before="0" w:beforeAutospacing="0" w:after="0" w:afterAutospacing="0" w:line="160" w:lineRule="atLeast"/>
        <w:jc w:val="both"/>
        <w:rPr>
          <w:rFonts w:ascii="adobe-garamond-pro" w:hAnsi="adobe-garamond-pro"/>
          <w:b/>
          <w:sz w:val="27"/>
          <w:szCs w:val="27"/>
        </w:rPr>
      </w:pPr>
      <w:r w:rsidRPr="00D10EAE">
        <w:rPr>
          <w:rFonts w:ascii="adobe-garamond-pro" w:hAnsi="adobe-garamond-pro"/>
          <w:b/>
          <w:sz w:val="27"/>
          <w:szCs w:val="27"/>
        </w:rPr>
        <w:t>Lucia Russo</w:t>
      </w:r>
    </w:p>
    <w:p w:rsidR="00D10EAE" w:rsidRDefault="00D10EAE" w:rsidP="00D10EAE">
      <w:pPr>
        <w:pStyle w:val="NormaleWeb"/>
        <w:shd w:val="clear" w:color="auto" w:fill="FFFFFF"/>
        <w:spacing w:before="0" w:beforeAutospacing="0" w:after="0" w:afterAutospacing="0" w:line="160" w:lineRule="atLeast"/>
        <w:jc w:val="both"/>
        <w:rPr>
          <w:rFonts w:ascii="adobe-garamond-pro" w:hAnsi="adobe-garamond-pro"/>
          <w:sz w:val="27"/>
          <w:szCs w:val="27"/>
        </w:rPr>
      </w:pPr>
    </w:p>
    <w:p w:rsidR="00D10EAE" w:rsidRDefault="007851EB" w:rsidP="00D10EAE">
      <w:pPr>
        <w:pStyle w:val="NormaleWeb"/>
        <w:shd w:val="clear" w:color="auto" w:fill="FFFFFF"/>
        <w:spacing w:before="0" w:beforeAutospacing="0" w:after="0" w:afterAutospacing="0" w:line="160" w:lineRule="atLeast"/>
        <w:jc w:val="both"/>
        <w:rPr>
          <w:rFonts w:ascii="adobe-garamond-pro" w:hAnsi="adobe-garamond-pro"/>
          <w:sz w:val="23"/>
          <w:szCs w:val="27"/>
        </w:rPr>
      </w:pPr>
      <w:r w:rsidRPr="00F91F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alt="https://upload.wikimedia.org/wikipedia/commons/thumb/1/1b/Facebook_icon.svg/2000px-Facebook_icon.svg.png" style="width:11.25pt;height:11.25pt;visibility:visible;mso-wrap-style:square">
            <v:imagedata r:id="rId5" o:title="2000px-Facebook_icon.svg"/>
          </v:shape>
        </w:pict>
      </w:r>
      <w:r w:rsidR="00D10EAE" w:rsidRPr="00D10EAE">
        <w:rPr>
          <w:sz w:val="20"/>
        </w:rPr>
        <w:t xml:space="preserve"> </w:t>
      </w:r>
      <w:r w:rsidR="006B1AE4">
        <w:rPr>
          <w:rFonts w:ascii="adobe-garamond-pro" w:hAnsi="adobe-garamond-pro"/>
          <w:sz w:val="23"/>
          <w:szCs w:val="27"/>
        </w:rPr>
        <w:t>www.facebook.com/L</w:t>
      </w:r>
      <w:r w:rsidR="00D10EAE" w:rsidRPr="00D10EAE">
        <w:rPr>
          <w:rFonts w:ascii="adobe-garamond-pro" w:hAnsi="adobe-garamond-pro"/>
          <w:sz w:val="23"/>
          <w:szCs w:val="27"/>
        </w:rPr>
        <w:t>cyecolori</w:t>
      </w:r>
    </w:p>
    <w:p w:rsidR="007851EB" w:rsidRPr="00D10EAE" w:rsidRDefault="007851EB" w:rsidP="00D10EAE">
      <w:pPr>
        <w:pStyle w:val="NormaleWeb"/>
        <w:shd w:val="clear" w:color="auto" w:fill="FFFFFF"/>
        <w:spacing w:before="0" w:beforeAutospacing="0" w:after="0" w:afterAutospacing="0" w:line="160" w:lineRule="atLeast"/>
        <w:jc w:val="both"/>
        <w:rPr>
          <w:rFonts w:ascii="adobe-garamond-pro" w:hAnsi="adobe-garamond-pro"/>
          <w:sz w:val="23"/>
          <w:szCs w:val="27"/>
        </w:rPr>
      </w:pPr>
      <w:r>
        <w:rPr>
          <w:rFonts w:ascii="adobe-garamond-pro" w:hAnsi="adobe-garamond-pro"/>
          <w:noProof/>
          <w:sz w:val="23"/>
          <w:szCs w:val="27"/>
        </w:rPr>
        <w:drawing>
          <wp:inline distT="0" distB="0" distL="0" distR="0">
            <wp:extent cx="171450" cy="171450"/>
            <wp:effectExtent l="0" t="0" r="0" b="0"/>
            <wp:docPr id="1" name="Immagine 1" descr="C:\Users\00473220\Desktop\LUCIA\Lucy e Colori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473220\Desktop\LUCIA\Lucy e Colori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dobe-garamond-pro" w:hAnsi="adobe-garamond-pro"/>
          <w:sz w:val="23"/>
          <w:szCs w:val="27"/>
        </w:rPr>
        <w:t xml:space="preserve"> www.lucyecolori.simplesite.nl</w:t>
      </w:r>
    </w:p>
    <w:p w:rsidR="00D10EAE" w:rsidRPr="00D10EAE" w:rsidRDefault="006B1AE4" w:rsidP="00D10EAE">
      <w:pPr>
        <w:pStyle w:val="NormaleWeb"/>
        <w:shd w:val="clear" w:color="auto" w:fill="FFFFFF"/>
        <w:spacing w:before="0" w:beforeAutospacing="0" w:after="0" w:afterAutospacing="0" w:line="160" w:lineRule="atLeast"/>
        <w:jc w:val="both"/>
        <w:rPr>
          <w:rFonts w:ascii="adobe-garamond-pro" w:hAnsi="adobe-garamond-pro"/>
          <w:sz w:val="23"/>
          <w:szCs w:val="27"/>
        </w:rPr>
      </w:pPr>
      <w:r>
        <w:rPr>
          <w:rFonts w:ascii="adobe-garamond-pro" w:hAnsi="adobe-garamond-pro"/>
          <w:sz w:val="23"/>
          <w:szCs w:val="27"/>
        </w:rPr>
        <w:t>luciarusso22@gmail.com</w:t>
      </w:r>
    </w:p>
    <w:p w:rsidR="001D3DDE" w:rsidRDefault="001D3DDE" w:rsidP="001D3DDE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</w:pPr>
    </w:p>
    <w:p w:rsidR="001D3DDE" w:rsidRPr="00696F00" w:rsidRDefault="001D3DDE" w:rsidP="001D3DD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</w:pP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Lucia Russo</w:t>
      </w:r>
      <w:r w:rsidRPr="00AD43C8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, </w:t>
      </w:r>
      <w:proofErr w:type="spellStart"/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born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ed</w:t>
      </w:r>
      <w:proofErr w:type="spellEnd"/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in Milan Italy</w:t>
      </w:r>
      <w:r w:rsidRPr="00AD43C8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, 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studied at La </w:t>
      </w:r>
      <w:proofErr w:type="spellStart"/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Sapienza</w:t>
      </w:r>
      <w:proofErr w:type="spellEnd"/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University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in Rome, where obta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ined her  degree in Mathematics in </w:t>
      </w:r>
      <w:r w:rsidRPr="00AD43C8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1986.</w:t>
      </w:r>
    </w:p>
    <w:p w:rsidR="001D3DDE" w:rsidRDefault="001D3DDE" w:rsidP="001D3DD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</w:pP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S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he works in a Telco Company, is a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self 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t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a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ught</w:t>
      </w:r>
      <w:proofErr w:type="spellEnd"/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painter, lives between 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I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taly and 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Netherlands</w:t>
      </w:r>
      <w:r w:rsidRPr="00696F00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  <w:t>.</w:t>
      </w:r>
    </w:p>
    <w:p w:rsidR="00F075E1" w:rsidRPr="001D3DDE" w:rsidRDefault="003D2224" w:rsidP="001D3DDE">
      <w:pPr>
        <w:pStyle w:val="NormaleWeb"/>
        <w:shd w:val="clear" w:color="auto" w:fill="FFFFFF"/>
        <w:spacing w:before="0" w:beforeAutospacing="0" w:after="0" w:afterAutospacing="0" w:line="432" w:lineRule="atLeast"/>
        <w:jc w:val="both"/>
        <w:rPr>
          <w:rFonts w:ascii="Georgia" w:hAnsi="Georgia"/>
          <w:color w:val="333333"/>
          <w:bdr w:val="none" w:sz="0" w:space="0" w:color="auto" w:frame="1"/>
          <w:lang w:val="en-US"/>
        </w:rPr>
      </w:pPr>
      <w:r>
        <w:rPr>
          <w:rFonts w:ascii="Georgia" w:hAnsi="Georgia"/>
          <w:color w:val="333333"/>
          <w:bdr w:val="none" w:sz="0" w:space="0" w:color="auto" w:frame="1"/>
          <w:lang w:val="en-US"/>
        </w:rPr>
        <w:t>She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 xml:space="preserve"> has produced works on demand for the Onlus Rebecca, for a law firm, for private.</w:t>
      </w:r>
    </w:p>
    <w:p w:rsidR="00F075E1" w:rsidRPr="001D3DDE" w:rsidRDefault="003D2224" w:rsidP="001D3DDE">
      <w:pPr>
        <w:pStyle w:val="NormaleWeb"/>
        <w:shd w:val="clear" w:color="auto" w:fill="FFFFFF"/>
        <w:spacing w:before="0" w:beforeAutospacing="0" w:after="0" w:afterAutospacing="0" w:line="432" w:lineRule="atLeast"/>
        <w:jc w:val="both"/>
        <w:rPr>
          <w:rFonts w:ascii="Georgia" w:hAnsi="Georgia"/>
          <w:color w:val="333333"/>
          <w:bdr w:val="none" w:sz="0" w:space="0" w:color="auto" w:frame="1"/>
          <w:lang w:val="en-US"/>
        </w:rPr>
      </w:pPr>
      <w:r>
        <w:rPr>
          <w:rFonts w:ascii="Georgia" w:hAnsi="Georgia"/>
          <w:color w:val="333333"/>
          <w:bdr w:val="none" w:sz="0" w:space="0" w:color="auto" w:frame="1"/>
          <w:lang w:val="en-US"/>
        </w:rPr>
        <w:t xml:space="preserve">She 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>has been a member of the jury of the event "Incontro Romano 2016", Eataly -22 March 2016 in Rome.</w:t>
      </w:r>
    </w:p>
    <w:p w:rsidR="00F075E1" w:rsidRPr="001D3DDE" w:rsidRDefault="003D2224" w:rsidP="001D3DDE">
      <w:pPr>
        <w:pStyle w:val="NormaleWeb"/>
        <w:shd w:val="clear" w:color="auto" w:fill="FFFFFF"/>
        <w:spacing w:before="0" w:beforeAutospacing="0" w:after="0" w:afterAutospacing="0" w:line="432" w:lineRule="atLeast"/>
        <w:jc w:val="both"/>
        <w:rPr>
          <w:rFonts w:ascii="Georgia" w:hAnsi="Georgia"/>
          <w:color w:val="333333"/>
          <w:bdr w:val="none" w:sz="0" w:space="0" w:color="auto" w:frame="1"/>
          <w:lang w:val="en-US"/>
        </w:rPr>
      </w:pPr>
      <w:r>
        <w:rPr>
          <w:rFonts w:ascii="Georgia" w:hAnsi="Georgia"/>
          <w:color w:val="333333"/>
          <w:bdr w:val="none" w:sz="0" w:space="0" w:color="auto" w:frame="1"/>
          <w:lang w:val="en-US"/>
        </w:rPr>
        <w:t xml:space="preserve">She 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 xml:space="preserve">was in the "OVER THE BOOKS" edition 2016, Biblioteca Angelica Rome; the work presented is shown </w:t>
      </w:r>
      <w:r>
        <w:rPr>
          <w:rFonts w:ascii="Georgia" w:hAnsi="Georgia"/>
          <w:color w:val="333333"/>
          <w:bdr w:val="none" w:sz="0" w:space="0" w:color="auto" w:frame="1"/>
          <w:lang w:val="en-US"/>
        </w:rPr>
        <w:t>i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>n the catalog.</w:t>
      </w:r>
    </w:p>
    <w:p w:rsidR="00F075E1" w:rsidRPr="001D3DDE" w:rsidRDefault="003D2224" w:rsidP="001D3DDE">
      <w:pPr>
        <w:pStyle w:val="NormaleWeb"/>
        <w:shd w:val="clear" w:color="auto" w:fill="FFFFFF"/>
        <w:spacing w:before="0" w:beforeAutospacing="0" w:after="0" w:afterAutospacing="0" w:line="432" w:lineRule="atLeast"/>
        <w:jc w:val="both"/>
        <w:rPr>
          <w:rFonts w:ascii="Georgia" w:hAnsi="Georgia"/>
          <w:color w:val="333333"/>
          <w:bdr w:val="none" w:sz="0" w:space="0" w:color="auto" w:frame="1"/>
          <w:lang w:val="en-US"/>
        </w:rPr>
      </w:pPr>
      <w:r>
        <w:rPr>
          <w:rFonts w:ascii="Georgia" w:hAnsi="Georgia"/>
          <w:color w:val="333333"/>
          <w:bdr w:val="none" w:sz="0" w:space="0" w:color="auto" w:frame="1"/>
          <w:lang w:val="en-US"/>
        </w:rPr>
        <w:t xml:space="preserve">She 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 xml:space="preserve"> has exhibited some of his works at the LO Gallery in Bergamo </w:t>
      </w:r>
      <w:r w:rsidR="003631C0">
        <w:rPr>
          <w:rFonts w:ascii="Georgia" w:hAnsi="Georgia"/>
          <w:color w:val="333333"/>
          <w:bdr w:val="none" w:sz="0" w:space="0" w:color="auto" w:frame="1"/>
          <w:lang w:val="en-US"/>
        </w:rPr>
        <w:t xml:space="preserve">Italy 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>and at the Flayer Art Gallery in Rome</w:t>
      </w:r>
      <w:r w:rsidR="003631C0">
        <w:rPr>
          <w:rFonts w:ascii="Georgia" w:hAnsi="Georgia"/>
          <w:color w:val="333333"/>
          <w:bdr w:val="none" w:sz="0" w:space="0" w:color="auto" w:frame="1"/>
          <w:lang w:val="en-US"/>
        </w:rPr>
        <w:t xml:space="preserve"> Italy</w:t>
      </w:r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>.</w:t>
      </w:r>
    </w:p>
    <w:p w:rsidR="00F075E1" w:rsidRPr="001D3DDE" w:rsidRDefault="003D2224" w:rsidP="001D3DDE">
      <w:pPr>
        <w:pStyle w:val="NormaleWeb"/>
        <w:shd w:val="clear" w:color="auto" w:fill="FFFFFF"/>
        <w:spacing w:before="0" w:beforeAutospacing="0" w:after="0" w:afterAutospacing="0" w:line="432" w:lineRule="atLeast"/>
        <w:jc w:val="both"/>
        <w:rPr>
          <w:rFonts w:ascii="Georgia" w:hAnsi="Georgia"/>
          <w:color w:val="333333"/>
          <w:bdr w:val="none" w:sz="0" w:space="0" w:color="auto" w:frame="1"/>
          <w:lang w:val="en-US"/>
        </w:rPr>
      </w:pPr>
      <w:r>
        <w:rPr>
          <w:rFonts w:ascii="Georgia" w:hAnsi="Georgia"/>
          <w:color w:val="333333"/>
          <w:bdr w:val="none" w:sz="0" w:space="0" w:color="auto" w:frame="1"/>
          <w:lang w:val="en-US"/>
        </w:rPr>
        <w:t xml:space="preserve">Her </w:t>
      </w:r>
      <w:bookmarkStart w:id="0" w:name="_GoBack"/>
      <w:bookmarkEnd w:id="0"/>
      <w:r w:rsidR="00F075E1" w:rsidRPr="001D3DDE">
        <w:rPr>
          <w:rFonts w:ascii="Georgia" w:hAnsi="Georgia"/>
          <w:color w:val="333333"/>
          <w:bdr w:val="none" w:sz="0" w:space="0" w:color="auto" w:frame="1"/>
          <w:lang w:val="en-US"/>
        </w:rPr>
        <w:t>other works decorate cottages in the historic center of Rome.</w:t>
      </w:r>
    </w:p>
    <w:p w:rsidR="00F075E1" w:rsidRPr="00393512" w:rsidRDefault="00F075E1" w:rsidP="00961096">
      <w:pPr>
        <w:pStyle w:val="NormaleWeb"/>
        <w:shd w:val="clear" w:color="auto" w:fill="FFFFFF"/>
        <w:spacing w:line="432" w:lineRule="atLeast"/>
        <w:jc w:val="both"/>
        <w:rPr>
          <w:rFonts w:ascii="adobe-garamond-pro" w:hAnsi="adobe-garamond-pro"/>
          <w:sz w:val="23"/>
          <w:szCs w:val="27"/>
          <w:lang w:val="en-US"/>
        </w:rPr>
      </w:pPr>
    </w:p>
    <w:p w:rsidR="00393512" w:rsidRDefault="00393512" w:rsidP="00393512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val="en-US" w:eastAsia="it-IT"/>
        </w:rPr>
      </w:pPr>
    </w:p>
    <w:sectPr w:rsidR="00393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-garamond-pr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34"/>
    <w:rsid w:val="00072859"/>
    <w:rsid w:val="000C6134"/>
    <w:rsid w:val="00174ABA"/>
    <w:rsid w:val="00184389"/>
    <w:rsid w:val="001C1FB1"/>
    <w:rsid w:val="001D00BB"/>
    <w:rsid w:val="001D3DDE"/>
    <w:rsid w:val="00205DFF"/>
    <w:rsid w:val="002328F8"/>
    <w:rsid w:val="002343C5"/>
    <w:rsid w:val="00282602"/>
    <w:rsid w:val="0029142E"/>
    <w:rsid w:val="0035777C"/>
    <w:rsid w:val="003631C0"/>
    <w:rsid w:val="00393512"/>
    <w:rsid w:val="003D2224"/>
    <w:rsid w:val="003F28EC"/>
    <w:rsid w:val="004325D3"/>
    <w:rsid w:val="004D4A8D"/>
    <w:rsid w:val="00506664"/>
    <w:rsid w:val="00551829"/>
    <w:rsid w:val="00593391"/>
    <w:rsid w:val="005D49A9"/>
    <w:rsid w:val="005F1018"/>
    <w:rsid w:val="0062688E"/>
    <w:rsid w:val="00627286"/>
    <w:rsid w:val="006419BC"/>
    <w:rsid w:val="00662CBB"/>
    <w:rsid w:val="00696F00"/>
    <w:rsid w:val="006B1AE4"/>
    <w:rsid w:val="006D1377"/>
    <w:rsid w:val="00705929"/>
    <w:rsid w:val="0071052D"/>
    <w:rsid w:val="00757218"/>
    <w:rsid w:val="007851EB"/>
    <w:rsid w:val="00790C04"/>
    <w:rsid w:val="007B71F7"/>
    <w:rsid w:val="00866DB4"/>
    <w:rsid w:val="008D6CEF"/>
    <w:rsid w:val="00905886"/>
    <w:rsid w:val="0095496B"/>
    <w:rsid w:val="00961096"/>
    <w:rsid w:val="009C7C90"/>
    <w:rsid w:val="00A10021"/>
    <w:rsid w:val="00A62081"/>
    <w:rsid w:val="00AA09A3"/>
    <w:rsid w:val="00B0241C"/>
    <w:rsid w:val="00BE2296"/>
    <w:rsid w:val="00C32CD1"/>
    <w:rsid w:val="00C70402"/>
    <w:rsid w:val="00C925C8"/>
    <w:rsid w:val="00CB379E"/>
    <w:rsid w:val="00CC2300"/>
    <w:rsid w:val="00D10EAE"/>
    <w:rsid w:val="00D37139"/>
    <w:rsid w:val="00D464BC"/>
    <w:rsid w:val="00D65CA3"/>
    <w:rsid w:val="00D8037F"/>
    <w:rsid w:val="00D822A0"/>
    <w:rsid w:val="00D87253"/>
    <w:rsid w:val="00DD21EF"/>
    <w:rsid w:val="00E24B20"/>
    <w:rsid w:val="00E92F2A"/>
    <w:rsid w:val="00EA0A67"/>
    <w:rsid w:val="00EC477E"/>
    <w:rsid w:val="00EE2C67"/>
    <w:rsid w:val="00EE7852"/>
    <w:rsid w:val="00EF311A"/>
    <w:rsid w:val="00F075E1"/>
    <w:rsid w:val="00F11C9B"/>
    <w:rsid w:val="00F43983"/>
    <w:rsid w:val="00F51E44"/>
    <w:rsid w:val="00FC7945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5C8"/>
  </w:style>
  <w:style w:type="paragraph" w:styleId="Titolo1">
    <w:name w:val="heading 1"/>
    <w:basedOn w:val="Normale"/>
    <w:next w:val="Normale"/>
    <w:link w:val="Titolo1Carattere"/>
    <w:uiPriority w:val="9"/>
    <w:qFormat/>
    <w:rsid w:val="00C92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C925C8"/>
    <w:pPr>
      <w:keepNext/>
      <w:spacing w:before="75" w:after="150" w:line="405" w:lineRule="atLeast"/>
      <w:outlineLvl w:val="2"/>
    </w:pPr>
    <w:rPr>
      <w:rFonts w:ascii="Open Sans" w:eastAsia="Times New Roman" w:hAnsi="Open Sans" w:cs="Times New Roman"/>
      <w:color w:val="585F69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25C8"/>
    <w:rPr>
      <w:rFonts w:ascii="Open Sans" w:eastAsia="Times New Roman" w:hAnsi="Open Sans" w:cs="Times New Roman"/>
      <w:color w:val="585F69"/>
      <w:sz w:val="30"/>
      <w:szCs w:val="30"/>
      <w:lang w:eastAsia="it-IT"/>
    </w:rPr>
  </w:style>
  <w:style w:type="character" w:styleId="Enfasigrassetto">
    <w:name w:val="Strong"/>
    <w:basedOn w:val="Carpredefinitoparagrafo"/>
    <w:uiPriority w:val="22"/>
    <w:qFormat/>
    <w:rsid w:val="00C925C8"/>
    <w:rPr>
      <w:b/>
      <w:bCs/>
    </w:rPr>
  </w:style>
  <w:style w:type="paragraph" w:styleId="Paragrafoelenco">
    <w:name w:val="List Paragraph"/>
    <w:basedOn w:val="Normale"/>
    <w:uiPriority w:val="34"/>
    <w:qFormat/>
    <w:rsid w:val="00C925C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C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43983"/>
  </w:style>
  <w:style w:type="character" w:styleId="Collegamentoipertestuale">
    <w:name w:val="Hyperlink"/>
    <w:basedOn w:val="Carpredefinitoparagrafo"/>
    <w:uiPriority w:val="99"/>
    <w:unhideWhenUsed/>
    <w:rsid w:val="00D822A0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F1C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5C8"/>
  </w:style>
  <w:style w:type="paragraph" w:styleId="Titolo1">
    <w:name w:val="heading 1"/>
    <w:basedOn w:val="Normale"/>
    <w:next w:val="Normale"/>
    <w:link w:val="Titolo1Carattere"/>
    <w:uiPriority w:val="9"/>
    <w:qFormat/>
    <w:rsid w:val="00C92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C925C8"/>
    <w:pPr>
      <w:keepNext/>
      <w:spacing w:before="75" w:after="150" w:line="405" w:lineRule="atLeast"/>
      <w:outlineLvl w:val="2"/>
    </w:pPr>
    <w:rPr>
      <w:rFonts w:ascii="Open Sans" w:eastAsia="Times New Roman" w:hAnsi="Open Sans" w:cs="Times New Roman"/>
      <w:color w:val="585F69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25C8"/>
    <w:rPr>
      <w:rFonts w:ascii="Open Sans" w:eastAsia="Times New Roman" w:hAnsi="Open Sans" w:cs="Times New Roman"/>
      <w:color w:val="585F69"/>
      <w:sz w:val="30"/>
      <w:szCs w:val="30"/>
      <w:lang w:eastAsia="it-IT"/>
    </w:rPr>
  </w:style>
  <w:style w:type="character" w:styleId="Enfasigrassetto">
    <w:name w:val="Strong"/>
    <w:basedOn w:val="Carpredefinitoparagrafo"/>
    <w:uiPriority w:val="22"/>
    <w:qFormat/>
    <w:rsid w:val="00C925C8"/>
    <w:rPr>
      <w:b/>
      <w:bCs/>
    </w:rPr>
  </w:style>
  <w:style w:type="paragraph" w:styleId="Paragrafoelenco">
    <w:name w:val="List Paragraph"/>
    <w:basedOn w:val="Normale"/>
    <w:uiPriority w:val="34"/>
    <w:qFormat/>
    <w:rsid w:val="00C925C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C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43983"/>
  </w:style>
  <w:style w:type="character" w:styleId="Collegamentoipertestuale">
    <w:name w:val="Hyperlink"/>
    <w:basedOn w:val="Carpredefinitoparagrafo"/>
    <w:uiPriority w:val="99"/>
    <w:unhideWhenUsed/>
    <w:rsid w:val="00D822A0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F1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94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 Lucia</dc:creator>
  <cp:lastModifiedBy>Russo Lucia</cp:lastModifiedBy>
  <cp:revision>5</cp:revision>
  <dcterms:created xsi:type="dcterms:W3CDTF">2016-09-07T07:51:00Z</dcterms:created>
  <dcterms:modified xsi:type="dcterms:W3CDTF">2016-09-07T07:56:00Z</dcterms:modified>
</cp:coreProperties>
</file>